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A" w:rsidRPr="00C00781" w:rsidRDefault="00F531FB" w:rsidP="00CC6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C00781">
        <w:rPr>
          <w:rFonts w:ascii="Times New Roman" w:hAnsi="Times New Roman" w:cs="Times New Roman"/>
          <w:sz w:val="32"/>
          <w:szCs w:val="32"/>
        </w:rPr>
        <w:t>Научно –практическая конференция педагогических работников</w:t>
      </w:r>
    </w:p>
    <w:p w:rsidR="008222B6" w:rsidRPr="00C00781" w:rsidRDefault="00775B9A" w:rsidP="00775B9A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00781">
        <w:rPr>
          <w:rFonts w:ascii="Times New Roman" w:hAnsi="Times New Roman" w:cs="Times New Roman"/>
          <w:sz w:val="32"/>
          <w:szCs w:val="32"/>
        </w:rPr>
        <w:t>«Новые стандарты – новое качество образования»</w:t>
      </w: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CE" w:rsidRPr="00CC6AF8" w:rsidRDefault="005030CE" w:rsidP="00CC6AF8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37D"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</w:t>
      </w:r>
    </w:p>
    <w:p w:rsidR="00CC6AF8" w:rsidRDefault="00876612" w:rsidP="0067137D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137D">
        <w:rPr>
          <w:rFonts w:ascii="Times New Roman" w:hAnsi="Times New Roman" w:cs="Times New Roman"/>
          <w:b/>
          <w:bCs/>
          <w:sz w:val="36"/>
          <w:szCs w:val="36"/>
        </w:rPr>
        <w:t>«Художественная гимнастика,</w:t>
      </w:r>
    </w:p>
    <w:p w:rsidR="00CC6AF8" w:rsidRDefault="00876612" w:rsidP="00CC6AF8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137D">
        <w:rPr>
          <w:rFonts w:ascii="Times New Roman" w:hAnsi="Times New Roman" w:cs="Times New Roman"/>
          <w:b/>
          <w:bCs/>
          <w:sz w:val="36"/>
          <w:szCs w:val="36"/>
        </w:rPr>
        <w:t>как</w:t>
      </w:r>
      <w:r w:rsidR="003216FF" w:rsidRPr="0067137D">
        <w:rPr>
          <w:rFonts w:ascii="Times New Roman" w:hAnsi="Times New Roman" w:cs="Times New Roman"/>
          <w:b/>
          <w:bCs/>
          <w:sz w:val="36"/>
          <w:szCs w:val="36"/>
        </w:rPr>
        <w:t xml:space="preserve"> важный аспект</w:t>
      </w:r>
      <w:r w:rsidR="00741B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30472" w:rsidRPr="0067137D">
        <w:rPr>
          <w:rFonts w:ascii="Times New Roman" w:hAnsi="Times New Roman" w:cs="Times New Roman"/>
          <w:b/>
          <w:bCs/>
          <w:sz w:val="36"/>
          <w:szCs w:val="36"/>
        </w:rPr>
        <w:t xml:space="preserve">воспитания </w:t>
      </w:r>
      <w:r w:rsidR="004105D5" w:rsidRPr="0067137D">
        <w:rPr>
          <w:rFonts w:ascii="Times New Roman" w:hAnsi="Times New Roman" w:cs="Times New Roman"/>
          <w:b/>
          <w:bCs/>
          <w:sz w:val="36"/>
          <w:szCs w:val="36"/>
        </w:rPr>
        <w:t>здорового и</w:t>
      </w:r>
    </w:p>
    <w:p w:rsidR="005030CE" w:rsidRPr="0067137D" w:rsidRDefault="003216FF" w:rsidP="0067137D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137D">
        <w:rPr>
          <w:rFonts w:ascii="Times New Roman" w:hAnsi="Times New Roman" w:cs="Times New Roman"/>
          <w:b/>
          <w:bCs/>
          <w:sz w:val="36"/>
          <w:szCs w:val="36"/>
        </w:rPr>
        <w:t>современного дошкольника</w:t>
      </w:r>
      <w:r w:rsidR="005030CE" w:rsidRPr="0067137D">
        <w:rPr>
          <w:rFonts w:ascii="Times New Roman" w:hAnsi="Times New Roman" w:cs="Times New Roman"/>
          <w:b/>
          <w:sz w:val="36"/>
          <w:szCs w:val="36"/>
        </w:rPr>
        <w:t>»</w:t>
      </w:r>
    </w:p>
    <w:p w:rsidR="00F531FB" w:rsidRPr="009472E1" w:rsidRDefault="00F531FB" w:rsidP="00671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671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947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B6" w:rsidRDefault="008222B6" w:rsidP="00D466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2B6" w:rsidRDefault="008222B6" w:rsidP="00D466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F531FB" w:rsidP="00CC6AF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F531FB" w:rsidRPr="009472E1" w:rsidRDefault="00F531FB" w:rsidP="00CC6AF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Шарова Наталья Владимировна,</w:t>
      </w:r>
    </w:p>
    <w:p w:rsidR="0072463E" w:rsidRPr="009472E1" w:rsidRDefault="003216FF" w:rsidP="00CC6AF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и</w:t>
      </w:r>
      <w:r w:rsidR="0072463E" w:rsidRPr="009472E1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72463E" w:rsidRPr="009472E1" w:rsidRDefault="003216FF" w:rsidP="00CC6AF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в</w:t>
      </w:r>
      <w:r w:rsidR="0072463E" w:rsidRPr="009472E1">
        <w:rPr>
          <w:rFonts w:ascii="Times New Roman" w:hAnsi="Times New Roman" w:cs="Times New Roman"/>
          <w:sz w:val="28"/>
          <w:szCs w:val="28"/>
        </w:rPr>
        <w:t>ысшей</w:t>
      </w:r>
      <w:r w:rsidR="0022039D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="0072463E" w:rsidRPr="009472E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F531FB" w:rsidRPr="008222B6" w:rsidRDefault="0072463E" w:rsidP="00CC6A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22B6">
        <w:rPr>
          <w:rFonts w:ascii="Times New Roman" w:hAnsi="Times New Roman" w:cs="Times New Roman"/>
          <w:sz w:val="24"/>
          <w:szCs w:val="24"/>
        </w:rPr>
        <w:t xml:space="preserve">МДОБУ ДС №3 </w:t>
      </w:r>
      <w:r w:rsidR="008222B6" w:rsidRPr="008222B6">
        <w:rPr>
          <w:rFonts w:ascii="Times New Roman" w:hAnsi="Times New Roman" w:cs="Times New Roman"/>
          <w:caps/>
          <w:sz w:val="24"/>
          <w:szCs w:val="24"/>
        </w:rPr>
        <w:t>г</w:t>
      </w:r>
      <w:r w:rsidRPr="008222B6">
        <w:rPr>
          <w:rFonts w:ascii="Times New Roman" w:hAnsi="Times New Roman" w:cs="Times New Roman"/>
          <w:caps/>
          <w:sz w:val="24"/>
          <w:szCs w:val="24"/>
        </w:rPr>
        <w:t>. Тынды</w:t>
      </w:r>
    </w:p>
    <w:p w:rsidR="0072463E" w:rsidRPr="009472E1" w:rsidRDefault="0072463E" w:rsidP="00D46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63E" w:rsidRDefault="0072463E" w:rsidP="0067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AF8" w:rsidRDefault="00CC6AF8" w:rsidP="0067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AF8" w:rsidRPr="009472E1" w:rsidRDefault="00CC6AF8" w:rsidP="0067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1FB" w:rsidRPr="009472E1" w:rsidRDefault="0067137D" w:rsidP="0067137D">
      <w:pPr>
        <w:tabs>
          <w:tab w:val="left" w:pos="343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463E" w:rsidRPr="009472E1">
        <w:rPr>
          <w:rFonts w:ascii="Times New Roman" w:hAnsi="Times New Roman" w:cs="Times New Roman"/>
          <w:sz w:val="28"/>
          <w:szCs w:val="28"/>
        </w:rPr>
        <w:t>. Тында</w:t>
      </w:r>
    </w:p>
    <w:p w:rsidR="004105D5" w:rsidRPr="009472E1" w:rsidRDefault="008222B6" w:rsidP="00D46639">
      <w:pPr>
        <w:tabs>
          <w:tab w:val="left" w:pos="343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2463E" w:rsidRPr="009472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0CE" w:rsidRDefault="0072463E" w:rsidP="0067137D">
      <w:pPr>
        <w:tabs>
          <w:tab w:val="left" w:pos="343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lastRenderedPageBreak/>
        <w:t>Содержание исследовательской работы.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"/>
        <w:gridCol w:w="7920"/>
        <w:gridCol w:w="518"/>
      </w:tblGrid>
      <w:tr w:rsidR="00C15DBA" w:rsidTr="008A4AEE">
        <w:tc>
          <w:tcPr>
            <w:tcW w:w="8717" w:type="dxa"/>
            <w:gridSpan w:val="2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ЕНИЕ…………………………………………………………………</w:t>
            </w:r>
            <w:r w:rsidR="0077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C15DBA" w:rsidRDefault="00C15DBA" w:rsidP="004B0E95">
            <w:pPr>
              <w:tabs>
                <w:tab w:val="left" w:pos="34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DBA" w:rsidTr="008A4AEE">
        <w:tc>
          <w:tcPr>
            <w:tcW w:w="8717" w:type="dxa"/>
            <w:gridSpan w:val="2"/>
          </w:tcPr>
          <w:p w:rsidR="004B0E95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ГЛАВА1 Структура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ледования</w:t>
            </w:r>
          </w:p>
        </w:tc>
        <w:tc>
          <w:tcPr>
            <w:tcW w:w="570" w:type="dxa"/>
          </w:tcPr>
          <w:p w:rsidR="00C15DBA" w:rsidRDefault="00C15DBA" w:rsidP="00C15DBA">
            <w:pPr>
              <w:tabs>
                <w:tab w:val="left" w:pos="3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67" w:rsidTr="008A4AEE">
        <w:tc>
          <w:tcPr>
            <w:tcW w:w="846" w:type="dxa"/>
          </w:tcPr>
          <w:p w:rsidR="00C15DBA" w:rsidRDefault="00C15DBA" w:rsidP="004B0E95">
            <w:pPr>
              <w:tabs>
                <w:tab w:val="left" w:pos="34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71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Объект 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 ……………………………………………..</w:t>
            </w:r>
            <w:r w:rsidR="0077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C15DBA" w:rsidRDefault="00C15DBA" w:rsidP="004B0E95">
            <w:pPr>
              <w:tabs>
                <w:tab w:val="left" w:pos="34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167" w:rsidTr="008A4AEE">
        <w:tc>
          <w:tcPr>
            <w:tcW w:w="846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71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Предмет 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 ……………………………………………</w:t>
            </w:r>
            <w:r w:rsidR="0077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167" w:rsidTr="008A4AEE">
        <w:tc>
          <w:tcPr>
            <w:tcW w:w="846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71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15DBA" w:rsidRPr="009472E1">
              <w:rPr>
                <w:rFonts w:ascii="Times New Roman" w:hAnsi="Times New Roman" w:cs="Times New Roman"/>
                <w:sz w:val="28"/>
                <w:szCs w:val="28"/>
              </w:rPr>
              <w:t xml:space="preserve"> исслед</w:t>
            </w:r>
            <w:r w:rsidR="00C15DBA">
              <w:rPr>
                <w:rFonts w:ascii="Times New Roman" w:hAnsi="Times New Roman" w:cs="Times New Roman"/>
                <w:sz w:val="28"/>
                <w:szCs w:val="28"/>
              </w:rPr>
              <w:t>ования………………………………………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70" w:type="dxa"/>
          </w:tcPr>
          <w:p w:rsidR="00C15DBA" w:rsidRDefault="00C15DBA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E95" w:rsidTr="008A4AEE">
        <w:tc>
          <w:tcPr>
            <w:tcW w:w="846" w:type="dxa"/>
          </w:tcPr>
          <w:p w:rsidR="004B0E95" w:rsidRPr="009472E1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71" w:type="dxa"/>
          </w:tcPr>
          <w:p w:rsidR="004B0E95" w:rsidRPr="009472E1" w:rsidRDefault="004B0E95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адачи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ования……………………………………………….</w:t>
            </w:r>
          </w:p>
        </w:tc>
        <w:tc>
          <w:tcPr>
            <w:tcW w:w="570" w:type="dxa"/>
          </w:tcPr>
          <w:p w:rsidR="004B0E95" w:rsidRPr="004B0E95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167" w:rsidTr="008A4AEE">
        <w:tc>
          <w:tcPr>
            <w:tcW w:w="846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Гипотеза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ледования ……………………………………………</w:t>
            </w:r>
          </w:p>
        </w:tc>
        <w:tc>
          <w:tcPr>
            <w:tcW w:w="570" w:type="dxa"/>
          </w:tcPr>
          <w:p w:rsidR="00C15DBA" w:rsidRPr="004B0E95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2167" w:rsidTr="008A4AEE">
        <w:tc>
          <w:tcPr>
            <w:tcW w:w="846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15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Ожидаемый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исследования……………………………..</w:t>
            </w:r>
          </w:p>
        </w:tc>
        <w:tc>
          <w:tcPr>
            <w:tcW w:w="570" w:type="dxa"/>
          </w:tcPr>
          <w:p w:rsidR="00C15DBA" w:rsidRPr="004B0E95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2167" w:rsidTr="008A4AEE">
        <w:trPr>
          <w:trHeight w:val="300"/>
        </w:trPr>
        <w:tc>
          <w:tcPr>
            <w:tcW w:w="8717" w:type="dxa"/>
            <w:gridSpan w:val="2"/>
          </w:tcPr>
          <w:p w:rsidR="00772167" w:rsidRDefault="00772167" w:rsidP="004B0E9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ГЛАВА 2. Практическое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ледование проблемы </w:t>
            </w:r>
          </w:p>
        </w:tc>
        <w:tc>
          <w:tcPr>
            <w:tcW w:w="570" w:type="dxa"/>
          </w:tcPr>
          <w:p w:rsidR="00772167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BA" w:rsidTr="008A4AEE">
        <w:tc>
          <w:tcPr>
            <w:tcW w:w="846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этап……………………………………………</w:t>
            </w:r>
          </w:p>
        </w:tc>
        <w:tc>
          <w:tcPr>
            <w:tcW w:w="570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DBA" w:rsidTr="008A4AEE">
        <w:tc>
          <w:tcPr>
            <w:tcW w:w="846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этап</w:t>
            </w:r>
            <w:r w:rsidR="004B0E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70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DBA" w:rsidTr="008A4AEE">
        <w:tc>
          <w:tcPr>
            <w:tcW w:w="846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871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="00772167">
              <w:rPr>
                <w:rFonts w:ascii="Times New Roman" w:hAnsi="Times New Roman" w:cs="Times New Roman"/>
                <w:sz w:val="28"/>
                <w:szCs w:val="28"/>
              </w:rPr>
              <w:t>.……………………………………………………….</w:t>
            </w:r>
          </w:p>
        </w:tc>
        <w:tc>
          <w:tcPr>
            <w:tcW w:w="570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5DBA" w:rsidTr="008A4AEE">
        <w:tc>
          <w:tcPr>
            <w:tcW w:w="846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4B0E95">
              <w:rPr>
                <w:rFonts w:ascii="Times New Roman" w:hAnsi="Times New Roman" w:cs="Times New Roman"/>
                <w:sz w:val="28"/>
                <w:szCs w:val="28"/>
              </w:rPr>
              <w:t>й этап …………………………………………………</w:t>
            </w:r>
          </w:p>
        </w:tc>
        <w:tc>
          <w:tcPr>
            <w:tcW w:w="570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5DBA" w:rsidTr="008A4AEE">
        <w:tc>
          <w:tcPr>
            <w:tcW w:w="846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871" w:type="dxa"/>
          </w:tcPr>
          <w:p w:rsidR="00C15DBA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 w:rsidR="004B0E95">
              <w:rPr>
                <w:rFonts w:ascii="Times New Roman" w:hAnsi="Times New Roman" w:cs="Times New Roman"/>
                <w:sz w:val="28"/>
                <w:szCs w:val="28"/>
              </w:rPr>
              <w:t xml:space="preserve"> этап………………………………………………….</w:t>
            </w:r>
          </w:p>
        </w:tc>
        <w:tc>
          <w:tcPr>
            <w:tcW w:w="570" w:type="dxa"/>
          </w:tcPr>
          <w:p w:rsidR="00C15DBA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2167" w:rsidTr="008A4AEE">
        <w:tc>
          <w:tcPr>
            <w:tcW w:w="846" w:type="dxa"/>
          </w:tcPr>
          <w:p w:rsidR="00772167" w:rsidRDefault="00772167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871" w:type="dxa"/>
          </w:tcPr>
          <w:p w:rsidR="00772167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выводы……………………………………………….</w:t>
            </w:r>
          </w:p>
        </w:tc>
        <w:tc>
          <w:tcPr>
            <w:tcW w:w="570" w:type="dxa"/>
          </w:tcPr>
          <w:p w:rsidR="00772167" w:rsidRDefault="0025794D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0E95" w:rsidTr="008A4AEE">
        <w:tc>
          <w:tcPr>
            <w:tcW w:w="846" w:type="dxa"/>
          </w:tcPr>
          <w:p w:rsidR="004B0E95" w:rsidRPr="009472E1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1" w:type="dxa"/>
          </w:tcPr>
          <w:p w:rsidR="004B0E95" w:rsidRPr="009472E1" w:rsidRDefault="004B0E95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Сравнительные результаты………………………………………...</w:t>
            </w:r>
          </w:p>
        </w:tc>
        <w:tc>
          <w:tcPr>
            <w:tcW w:w="570" w:type="dxa"/>
          </w:tcPr>
          <w:p w:rsidR="004B0E95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2167" w:rsidTr="008A4AEE">
        <w:tc>
          <w:tcPr>
            <w:tcW w:w="8717" w:type="dxa"/>
            <w:gridSpan w:val="2"/>
          </w:tcPr>
          <w:p w:rsidR="00772167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E1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70" w:type="dxa"/>
          </w:tcPr>
          <w:p w:rsidR="00772167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2167" w:rsidTr="008A4AEE">
        <w:tc>
          <w:tcPr>
            <w:tcW w:w="8717" w:type="dxa"/>
            <w:gridSpan w:val="2"/>
          </w:tcPr>
          <w:p w:rsidR="00772167" w:rsidRDefault="00772167" w:rsidP="004B0E95">
            <w:pPr>
              <w:tabs>
                <w:tab w:val="left" w:pos="34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4B0E9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…………………………………………………</w:t>
            </w:r>
          </w:p>
        </w:tc>
        <w:tc>
          <w:tcPr>
            <w:tcW w:w="570" w:type="dxa"/>
          </w:tcPr>
          <w:p w:rsidR="00772167" w:rsidRDefault="004B0E95" w:rsidP="004B0E95">
            <w:pPr>
              <w:tabs>
                <w:tab w:val="left" w:pos="343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5DBA" w:rsidRPr="009472E1" w:rsidRDefault="00C15DBA" w:rsidP="00772167">
      <w:pPr>
        <w:tabs>
          <w:tab w:val="left" w:pos="34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030CE" w:rsidRPr="009472E1" w:rsidRDefault="005030CE" w:rsidP="00947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CE" w:rsidRPr="009472E1" w:rsidRDefault="005030CE" w:rsidP="00772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CE" w:rsidRPr="009472E1" w:rsidRDefault="005030CE" w:rsidP="009472E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30CE" w:rsidRPr="009472E1" w:rsidRDefault="005030CE" w:rsidP="009472E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2F8" w:rsidRPr="009472E1" w:rsidRDefault="007332F8" w:rsidP="00DF486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0CE" w:rsidRDefault="005030CE" w:rsidP="007332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2E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C7544" w:rsidRPr="009472E1" w:rsidRDefault="006C7544" w:rsidP="007332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0CE" w:rsidRPr="009472E1" w:rsidRDefault="005030CE" w:rsidP="0073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ценность каждого человека – здо</w:t>
      </w:r>
      <w:r w:rsidR="00FA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ровье. Вырастить </w:t>
      </w:r>
      <w:r w:rsidR="008F7B6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здоровым</w:t>
      </w:r>
      <w:r w:rsidR="00AD18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18C2" w:rsidRPr="00AD18C2">
        <w:rPr>
          <w:rFonts w:ascii="Times New Roman" w:hAnsi="Times New Roman" w:cs="Times New Roman"/>
          <w:sz w:val="28"/>
          <w:szCs w:val="28"/>
        </w:rPr>
        <w:t xml:space="preserve"> разносторонним</w:t>
      </w:r>
      <w:r w:rsidR="00AD18C2">
        <w:rPr>
          <w:rFonts w:ascii="Times New Roman" w:hAnsi="Times New Roman" w:cs="Times New Roman"/>
          <w:sz w:val="28"/>
          <w:szCs w:val="28"/>
        </w:rPr>
        <w:t xml:space="preserve">, </w:t>
      </w:r>
      <w:r w:rsidR="00AD18C2" w:rsidRPr="00AD18C2">
        <w:rPr>
          <w:rFonts w:ascii="Times New Roman" w:hAnsi="Times New Roman" w:cs="Times New Roman"/>
          <w:sz w:val="28"/>
          <w:szCs w:val="28"/>
        </w:rPr>
        <w:t>физически развитым</w:t>
      </w:r>
      <w:r w:rsidR="00AD1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A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ж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лание родителей и одна из ведущих задач, стоящих перед дошкольным</w:t>
      </w:r>
      <w:r w:rsidR="008F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F7B6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F7B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разованием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CE" w:rsidRPr="009472E1" w:rsidRDefault="007650F6" w:rsidP="0073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8F7B61">
        <w:rPr>
          <w:rFonts w:ascii="Times New Roman" w:hAnsi="Times New Roman" w:cs="Times New Roman"/>
          <w:sz w:val="28"/>
          <w:szCs w:val="28"/>
        </w:rPr>
        <w:t>е</w:t>
      </w:r>
      <w:r w:rsidR="00645010">
        <w:rPr>
          <w:rFonts w:ascii="Times New Roman" w:hAnsi="Times New Roman" w:cs="Times New Roman"/>
          <w:sz w:val="28"/>
          <w:szCs w:val="28"/>
        </w:rPr>
        <w:t xml:space="preserve"> </w:t>
      </w:r>
      <w:r w:rsidR="008F7B61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="005030CE" w:rsidRPr="009472E1">
        <w:rPr>
          <w:rFonts w:ascii="Times New Roman" w:hAnsi="Times New Roman" w:cs="Times New Roman"/>
          <w:sz w:val="28"/>
          <w:szCs w:val="28"/>
        </w:rPr>
        <w:t>имеет определенные условия, кот</w:t>
      </w:r>
      <w:r w:rsidR="005030CE" w:rsidRPr="009472E1">
        <w:rPr>
          <w:rFonts w:ascii="Times New Roman" w:hAnsi="Times New Roman" w:cs="Times New Roman"/>
          <w:sz w:val="28"/>
          <w:szCs w:val="28"/>
        </w:rPr>
        <w:t>о</w:t>
      </w:r>
      <w:r w:rsidR="005030CE" w:rsidRPr="009472E1">
        <w:rPr>
          <w:rFonts w:ascii="Times New Roman" w:hAnsi="Times New Roman" w:cs="Times New Roman"/>
          <w:sz w:val="28"/>
          <w:szCs w:val="28"/>
        </w:rPr>
        <w:t>рые позволяют в полной мере заниматься оздоровлением дошкольников.</w:t>
      </w:r>
      <w:r w:rsidR="008F7B61">
        <w:rPr>
          <w:rFonts w:ascii="Times New Roman" w:hAnsi="Times New Roman" w:cs="Times New Roman"/>
          <w:sz w:val="28"/>
          <w:szCs w:val="28"/>
        </w:rPr>
        <w:t xml:space="preserve"> Это закаливающие процедуры</w:t>
      </w:r>
      <w:r w:rsidR="004105D5" w:rsidRPr="009472E1">
        <w:rPr>
          <w:rFonts w:ascii="Times New Roman" w:hAnsi="Times New Roman" w:cs="Times New Roman"/>
          <w:sz w:val="28"/>
          <w:szCs w:val="28"/>
        </w:rPr>
        <w:t>, дыхательная гимнастика и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 точечный ма</w:t>
      </w:r>
      <w:r w:rsidR="005030CE" w:rsidRPr="009472E1">
        <w:rPr>
          <w:rFonts w:ascii="Times New Roman" w:hAnsi="Times New Roman" w:cs="Times New Roman"/>
          <w:sz w:val="28"/>
          <w:szCs w:val="28"/>
        </w:rPr>
        <w:t>с</w:t>
      </w:r>
      <w:r w:rsidR="005030CE" w:rsidRPr="009472E1">
        <w:rPr>
          <w:rFonts w:ascii="Times New Roman" w:hAnsi="Times New Roman" w:cs="Times New Roman"/>
          <w:sz w:val="28"/>
          <w:szCs w:val="28"/>
        </w:rPr>
        <w:t>саж, утренняя гим</w:t>
      </w:r>
      <w:r w:rsidR="00706B1F" w:rsidRPr="009472E1">
        <w:rPr>
          <w:rFonts w:ascii="Times New Roman" w:hAnsi="Times New Roman" w:cs="Times New Roman"/>
          <w:sz w:val="28"/>
          <w:szCs w:val="28"/>
        </w:rPr>
        <w:t xml:space="preserve">настика, физические упражнения </w:t>
      </w:r>
      <w:r w:rsidR="005030CE" w:rsidRPr="009472E1">
        <w:rPr>
          <w:rFonts w:ascii="Times New Roman" w:hAnsi="Times New Roman" w:cs="Times New Roman"/>
          <w:sz w:val="28"/>
          <w:szCs w:val="28"/>
        </w:rPr>
        <w:t>и плавание в бассейне, спортивные праздник</w:t>
      </w:r>
      <w:r w:rsidR="009D2FC7" w:rsidRPr="009472E1">
        <w:rPr>
          <w:rFonts w:ascii="Times New Roman" w:hAnsi="Times New Roman" w:cs="Times New Roman"/>
          <w:sz w:val="28"/>
          <w:szCs w:val="28"/>
        </w:rPr>
        <w:t xml:space="preserve">и и развлечения, дни здоровья, </w:t>
      </w:r>
      <w:r w:rsidR="005030CE" w:rsidRPr="009472E1">
        <w:rPr>
          <w:rFonts w:ascii="Times New Roman" w:hAnsi="Times New Roman" w:cs="Times New Roman"/>
          <w:sz w:val="28"/>
          <w:szCs w:val="28"/>
        </w:rPr>
        <w:t>кружки и</w:t>
      </w:r>
      <w:r w:rsidR="00AD18C2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 секции дополнительного образования.</w:t>
      </w:r>
    </w:p>
    <w:p w:rsidR="00706B1F" w:rsidRDefault="005030CE" w:rsidP="0073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В последнее время в ДОУ увеличилось количество детей, имеющих нарушение опорно-двигательного аппарата и искривления позвоночника. Главное зна</w:t>
      </w:r>
      <w:r w:rsidR="00625BC3" w:rsidRPr="009472E1">
        <w:rPr>
          <w:rFonts w:ascii="Times New Roman" w:hAnsi="Times New Roman" w:cs="Times New Roman"/>
          <w:sz w:val="28"/>
          <w:szCs w:val="28"/>
        </w:rPr>
        <w:t xml:space="preserve">чение для ребенка – движение и </w:t>
      </w:r>
      <w:r w:rsidRPr="009472E1">
        <w:rPr>
          <w:rFonts w:ascii="Times New Roman" w:hAnsi="Times New Roman" w:cs="Times New Roman"/>
          <w:sz w:val="28"/>
          <w:szCs w:val="28"/>
        </w:rPr>
        <w:t xml:space="preserve">активный отдых, которые должны помочь детям избавиться от синдрома гиподинамии. </w:t>
      </w:r>
      <w:r w:rsidR="006A23E8" w:rsidRPr="009472E1">
        <w:rPr>
          <w:rFonts w:ascii="Times New Roman" w:hAnsi="Times New Roman" w:cs="Times New Roman"/>
          <w:sz w:val="28"/>
          <w:szCs w:val="28"/>
        </w:rPr>
        <w:t xml:space="preserve"> Итак, физ</w:t>
      </w:r>
      <w:r w:rsidR="006A23E8" w:rsidRPr="009472E1">
        <w:rPr>
          <w:rFonts w:ascii="Times New Roman" w:hAnsi="Times New Roman" w:cs="Times New Roman"/>
          <w:sz w:val="28"/>
          <w:szCs w:val="28"/>
        </w:rPr>
        <w:t>и</w:t>
      </w:r>
      <w:r w:rsidR="006A23E8" w:rsidRPr="009472E1">
        <w:rPr>
          <w:rFonts w:ascii="Times New Roman" w:hAnsi="Times New Roman" w:cs="Times New Roman"/>
          <w:sz w:val="28"/>
          <w:szCs w:val="28"/>
        </w:rPr>
        <w:t>ческая культура есть основа основ дошкольного воспитания.</w:t>
      </w:r>
      <w:r w:rsidR="00706B1F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этого</w:t>
      </w:r>
      <w:r w:rsidR="008F7B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определена педагогическая</w:t>
      </w:r>
      <w:r w:rsidR="0064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</w:t>
      </w:r>
      <w:r w:rsidR="00706B1F" w:rsidRPr="00947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06B1F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средствами повысить интерес детей к двигательной активности? </w:t>
      </w:r>
    </w:p>
    <w:p w:rsidR="00645010" w:rsidRDefault="007650F6" w:rsidP="0073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проблема побудила к поиску и внедрению в детский сад н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вой   спортивной секции художественной гимнастики, с целью повышения интереса к двигательной активности, для укрепления здоровья детей и ра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у них двигательного творчества.</w:t>
      </w:r>
      <w:r w:rsidR="0064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30CE" w:rsidRPr="00342E67" w:rsidRDefault="009D2FC7" w:rsidP="0073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Художественная гимнастика -</w:t>
      </w:r>
      <w:r w:rsidR="006A23E8" w:rsidRPr="009472E1">
        <w:rPr>
          <w:rFonts w:ascii="Times New Roman" w:hAnsi="Times New Roman" w:cs="Times New Roman"/>
          <w:sz w:val="28"/>
          <w:szCs w:val="28"/>
        </w:rPr>
        <w:t xml:space="preserve"> это гимнастика с оздоровительной направленностью, основным средством которой являются упражнения</w:t>
      </w:r>
      <w:r w:rsidR="00706B1F" w:rsidRPr="009472E1">
        <w:rPr>
          <w:rFonts w:ascii="Times New Roman" w:hAnsi="Times New Roman" w:cs="Times New Roman"/>
          <w:sz w:val="28"/>
          <w:szCs w:val="28"/>
        </w:rPr>
        <w:t xml:space="preserve"> с лентой, обручем, булавами, мячами,</w:t>
      </w:r>
      <w:r w:rsidR="00342E67">
        <w:rPr>
          <w:rFonts w:ascii="Times New Roman" w:hAnsi="Times New Roman" w:cs="Times New Roman"/>
          <w:sz w:val="28"/>
          <w:szCs w:val="28"/>
        </w:rPr>
        <w:t xml:space="preserve"> полотнами, </w:t>
      </w:r>
      <w:r w:rsidR="00342E67" w:rsidRPr="009472E1">
        <w:rPr>
          <w:rFonts w:ascii="Times New Roman" w:hAnsi="Times New Roman" w:cs="Times New Roman"/>
          <w:sz w:val="28"/>
          <w:szCs w:val="28"/>
        </w:rPr>
        <w:t>различные</w:t>
      </w:r>
      <w:r w:rsidR="00706B1F" w:rsidRPr="009472E1">
        <w:rPr>
          <w:rFonts w:ascii="Times New Roman" w:hAnsi="Times New Roman" w:cs="Times New Roman"/>
          <w:sz w:val="28"/>
          <w:szCs w:val="28"/>
        </w:rPr>
        <w:t xml:space="preserve"> по своему х</w:t>
      </w:r>
      <w:r w:rsidR="00706B1F" w:rsidRPr="009472E1">
        <w:rPr>
          <w:rFonts w:ascii="Times New Roman" w:hAnsi="Times New Roman" w:cs="Times New Roman"/>
          <w:sz w:val="28"/>
          <w:szCs w:val="28"/>
        </w:rPr>
        <w:t>а</w:t>
      </w:r>
      <w:r w:rsidR="00706B1F" w:rsidRPr="009472E1">
        <w:rPr>
          <w:rFonts w:ascii="Times New Roman" w:hAnsi="Times New Roman" w:cs="Times New Roman"/>
          <w:sz w:val="28"/>
          <w:szCs w:val="28"/>
        </w:rPr>
        <w:t>рактеру, оформленные танцевальными движениями.</w:t>
      </w:r>
    </w:p>
    <w:p w:rsidR="005030CE" w:rsidRDefault="001C67E2" w:rsidP="0073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Гимнастика в своем роде уникальна. Не случайно она получила такое массовое распространение во всём мире. Здесь и темп, и интенсивность движений, и работа всех мышц и суставов. А современная музыка, при в</w:t>
      </w:r>
      <w:r w:rsidRPr="009472E1">
        <w:rPr>
          <w:rFonts w:ascii="Times New Roman" w:hAnsi="Times New Roman" w:cs="Times New Roman"/>
          <w:sz w:val="28"/>
          <w:szCs w:val="28"/>
        </w:rPr>
        <w:t>ы</w:t>
      </w:r>
      <w:r w:rsidRPr="009472E1">
        <w:rPr>
          <w:rFonts w:ascii="Times New Roman" w:hAnsi="Times New Roman" w:cs="Times New Roman"/>
          <w:sz w:val="28"/>
          <w:szCs w:val="28"/>
        </w:rPr>
        <w:t>полнении вольных упражнений, яркая одежда, танцевальные и</w:t>
      </w:r>
      <w:r w:rsidR="00C20E35">
        <w:rPr>
          <w:rFonts w:ascii="Times New Roman" w:hAnsi="Times New Roman" w:cs="Times New Roman"/>
          <w:sz w:val="28"/>
          <w:szCs w:val="28"/>
        </w:rPr>
        <w:t xml:space="preserve"> акробат</w:t>
      </w:r>
      <w:r w:rsidR="00C20E35">
        <w:rPr>
          <w:rFonts w:ascii="Times New Roman" w:hAnsi="Times New Roman" w:cs="Times New Roman"/>
          <w:sz w:val="28"/>
          <w:szCs w:val="28"/>
        </w:rPr>
        <w:t>и</w:t>
      </w:r>
      <w:r w:rsidR="00C20E35">
        <w:rPr>
          <w:rFonts w:ascii="Times New Roman" w:hAnsi="Times New Roman" w:cs="Times New Roman"/>
          <w:sz w:val="28"/>
          <w:szCs w:val="28"/>
        </w:rPr>
        <w:t xml:space="preserve">ческие движения вызываюту человека </w:t>
      </w:r>
      <w:r w:rsidRPr="009472E1">
        <w:rPr>
          <w:rFonts w:ascii="Times New Roman" w:hAnsi="Times New Roman" w:cs="Times New Roman"/>
          <w:sz w:val="28"/>
          <w:szCs w:val="28"/>
        </w:rPr>
        <w:t>положительные эмоции. Худож</w:t>
      </w:r>
      <w:r w:rsidRPr="009472E1">
        <w:rPr>
          <w:rFonts w:ascii="Times New Roman" w:hAnsi="Times New Roman" w:cs="Times New Roman"/>
          <w:sz w:val="28"/>
          <w:szCs w:val="28"/>
        </w:rPr>
        <w:t>е</w:t>
      </w:r>
      <w:r w:rsidRPr="009472E1">
        <w:rPr>
          <w:rFonts w:ascii="Times New Roman" w:hAnsi="Times New Roman" w:cs="Times New Roman"/>
          <w:sz w:val="28"/>
          <w:szCs w:val="28"/>
        </w:rPr>
        <w:t>ственная гимнастика развивает хорошую осанку, красивую походку, пл</w:t>
      </w:r>
      <w:r w:rsidRPr="009472E1">
        <w:rPr>
          <w:rFonts w:ascii="Times New Roman" w:hAnsi="Times New Roman" w:cs="Times New Roman"/>
          <w:sz w:val="28"/>
          <w:szCs w:val="28"/>
        </w:rPr>
        <w:t>а</w:t>
      </w:r>
      <w:r w:rsidRPr="009472E1">
        <w:rPr>
          <w:rFonts w:ascii="Times New Roman" w:hAnsi="Times New Roman" w:cs="Times New Roman"/>
          <w:sz w:val="28"/>
          <w:szCs w:val="28"/>
        </w:rPr>
        <w:t>стичность движений, силу, выносливость, гибкость и др. Она базируется на огромном арсенале разнообразных движений</w:t>
      </w:r>
      <w:r w:rsidR="00F57FA8" w:rsidRPr="009472E1">
        <w:rPr>
          <w:rFonts w:ascii="Times New Roman" w:hAnsi="Times New Roman" w:cs="Times New Roman"/>
          <w:sz w:val="28"/>
          <w:szCs w:val="28"/>
        </w:rPr>
        <w:t xml:space="preserve"> и упражнений. Занимаясь гимнастикой, дети получают представления о разнообразном мире движ</w:t>
      </w:r>
      <w:r w:rsidR="00F57FA8" w:rsidRPr="009472E1">
        <w:rPr>
          <w:rFonts w:ascii="Times New Roman" w:hAnsi="Times New Roman" w:cs="Times New Roman"/>
          <w:sz w:val="28"/>
          <w:szCs w:val="28"/>
        </w:rPr>
        <w:t>е</w:t>
      </w:r>
      <w:r w:rsidR="00F57FA8" w:rsidRPr="009472E1">
        <w:rPr>
          <w:rFonts w:ascii="Times New Roman" w:hAnsi="Times New Roman" w:cs="Times New Roman"/>
          <w:sz w:val="28"/>
          <w:szCs w:val="28"/>
        </w:rPr>
        <w:t>ний</w:t>
      </w:r>
      <w:r w:rsidR="00D46639">
        <w:rPr>
          <w:rFonts w:ascii="Times New Roman" w:hAnsi="Times New Roman" w:cs="Times New Roman"/>
          <w:sz w:val="28"/>
          <w:szCs w:val="28"/>
        </w:rPr>
        <w:t>, который, особенно на первых по</w:t>
      </w:r>
      <w:r w:rsidR="00F57FA8" w:rsidRPr="009472E1">
        <w:rPr>
          <w:rFonts w:ascii="Times New Roman" w:hAnsi="Times New Roman" w:cs="Times New Roman"/>
          <w:sz w:val="28"/>
          <w:szCs w:val="28"/>
        </w:rPr>
        <w:t>рах, явля</w:t>
      </w:r>
      <w:r w:rsidR="00BE73C1" w:rsidRPr="009472E1">
        <w:rPr>
          <w:rFonts w:ascii="Times New Roman" w:hAnsi="Times New Roman" w:cs="Times New Roman"/>
          <w:sz w:val="28"/>
          <w:szCs w:val="28"/>
        </w:rPr>
        <w:t>ется для них новым, инт</w:t>
      </w:r>
      <w:r w:rsidR="00BE73C1" w:rsidRPr="009472E1">
        <w:rPr>
          <w:rFonts w:ascii="Times New Roman" w:hAnsi="Times New Roman" w:cs="Times New Roman"/>
          <w:sz w:val="28"/>
          <w:szCs w:val="28"/>
        </w:rPr>
        <w:t>е</w:t>
      </w:r>
      <w:r w:rsidR="00BE73C1" w:rsidRPr="009472E1">
        <w:rPr>
          <w:rFonts w:ascii="Times New Roman" w:hAnsi="Times New Roman" w:cs="Times New Roman"/>
          <w:sz w:val="28"/>
          <w:szCs w:val="28"/>
        </w:rPr>
        <w:t xml:space="preserve">ресным и </w:t>
      </w:r>
      <w:r w:rsidR="00F57FA8" w:rsidRPr="009472E1">
        <w:rPr>
          <w:rFonts w:ascii="Times New Roman" w:hAnsi="Times New Roman" w:cs="Times New Roman"/>
          <w:sz w:val="28"/>
          <w:szCs w:val="28"/>
        </w:rPr>
        <w:t xml:space="preserve">необходимым. </w:t>
      </w:r>
    </w:p>
    <w:p w:rsidR="001C5567" w:rsidRDefault="00B34CDD" w:rsidP="0073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C5567" w:rsidRPr="009472E1">
        <w:rPr>
          <w:rFonts w:ascii="Times New Roman" w:hAnsi="Times New Roman" w:cs="Times New Roman"/>
          <w:sz w:val="28"/>
          <w:szCs w:val="28"/>
        </w:rPr>
        <w:t xml:space="preserve"> работы заключается в модернизации содержания работы с детьми на основе внедрения инновационных педагогических программ и технологий, форм и </w:t>
      </w:r>
      <w:r>
        <w:rPr>
          <w:rFonts w:ascii="Times New Roman" w:hAnsi="Times New Roman" w:cs="Times New Roman"/>
          <w:sz w:val="28"/>
          <w:szCs w:val="28"/>
        </w:rPr>
        <w:t>методов работы, интеграции</w:t>
      </w:r>
      <w:r w:rsidR="001C5567" w:rsidRPr="009472E1">
        <w:rPr>
          <w:rFonts w:ascii="Times New Roman" w:hAnsi="Times New Roman" w:cs="Times New Roman"/>
          <w:sz w:val="28"/>
          <w:szCs w:val="28"/>
        </w:rPr>
        <w:t xml:space="preserve"> различных образовател</w:t>
      </w:r>
      <w:r w:rsidR="001C5567" w:rsidRPr="009472E1">
        <w:rPr>
          <w:rFonts w:ascii="Times New Roman" w:hAnsi="Times New Roman" w:cs="Times New Roman"/>
          <w:sz w:val="28"/>
          <w:szCs w:val="28"/>
        </w:rPr>
        <w:t>ь</w:t>
      </w:r>
      <w:r w:rsidR="001C5567" w:rsidRPr="009472E1">
        <w:rPr>
          <w:rFonts w:ascii="Times New Roman" w:hAnsi="Times New Roman" w:cs="Times New Roman"/>
          <w:sz w:val="28"/>
          <w:szCs w:val="28"/>
        </w:rPr>
        <w:t xml:space="preserve">ных областей, использовании упражнений художественной гимнастики.  </w:t>
      </w:r>
    </w:p>
    <w:p w:rsidR="0065638E" w:rsidRDefault="0065638E" w:rsidP="0073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38E" w:rsidRPr="00DF4865" w:rsidRDefault="0065638E" w:rsidP="0073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CE" w:rsidRPr="009472E1" w:rsidRDefault="005030CE" w:rsidP="00C202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72E1">
        <w:rPr>
          <w:b/>
          <w:sz w:val="28"/>
          <w:szCs w:val="28"/>
        </w:rPr>
        <w:lastRenderedPageBreak/>
        <w:t>Глава 1</w:t>
      </w:r>
      <w:r w:rsidR="00D46639">
        <w:rPr>
          <w:b/>
          <w:sz w:val="28"/>
          <w:szCs w:val="28"/>
        </w:rPr>
        <w:t>.</w:t>
      </w:r>
      <w:r w:rsidRPr="009472E1">
        <w:rPr>
          <w:b/>
          <w:sz w:val="28"/>
          <w:szCs w:val="28"/>
        </w:rPr>
        <w:t xml:space="preserve"> Структура исследования.</w:t>
      </w:r>
    </w:p>
    <w:p w:rsidR="009D2FC7" w:rsidRDefault="005030CE" w:rsidP="00C2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Педагогическое исследование по теме «</w:t>
      </w:r>
      <w:r w:rsidR="009D2FC7" w:rsidRPr="009472E1">
        <w:rPr>
          <w:rFonts w:ascii="Times New Roman" w:hAnsi="Times New Roman" w:cs="Times New Roman"/>
          <w:bCs/>
          <w:sz w:val="28"/>
          <w:szCs w:val="28"/>
        </w:rPr>
        <w:t>Художественная гимнастика, как важный аспект</w:t>
      </w:r>
      <w:r w:rsidR="0006106C" w:rsidRPr="009472E1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 w:rsidR="009D2FC7" w:rsidRPr="009472E1">
        <w:rPr>
          <w:rFonts w:ascii="Times New Roman" w:hAnsi="Times New Roman" w:cs="Times New Roman"/>
          <w:bCs/>
          <w:sz w:val="28"/>
          <w:szCs w:val="28"/>
        </w:rPr>
        <w:t xml:space="preserve"> здорового и современного дошкольника</w:t>
      </w:r>
      <w:r w:rsidRPr="009472E1">
        <w:rPr>
          <w:rFonts w:ascii="Times New Roman" w:hAnsi="Times New Roman" w:cs="Times New Roman"/>
          <w:sz w:val="28"/>
          <w:szCs w:val="28"/>
        </w:rPr>
        <w:t>» п</w:t>
      </w:r>
      <w:r w:rsidR="00D30B82" w:rsidRPr="009472E1">
        <w:rPr>
          <w:rFonts w:ascii="Times New Roman" w:hAnsi="Times New Roman" w:cs="Times New Roman"/>
          <w:sz w:val="28"/>
          <w:szCs w:val="28"/>
        </w:rPr>
        <w:t>роходило</w:t>
      </w:r>
      <w:r w:rsidR="002D3AAB">
        <w:rPr>
          <w:rFonts w:ascii="Times New Roman" w:hAnsi="Times New Roman" w:cs="Times New Roman"/>
          <w:sz w:val="28"/>
          <w:szCs w:val="28"/>
        </w:rPr>
        <w:t xml:space="preserve"> в период с 2013</w:t>
      </w:r>
      <w:r w:rsidR="009D2FC7" w:rsidRPr="009472E1">
        <w:rPr>
          <w:rFonts w:ascii="Times New Roman" w:hAnsi="Times New Roman" w:cs="Times New Roman"/>
          <w:sz w:val="28"/>
          <w:szCs w:val="28"/>
        </w:rPr>
        <w:t xml:space="preserve"> по 201</w:t>
      </w:r>
      <w:r w:rsidR="002D3AAB">
        <w:rPr>
          <w:rFonts w:ascii="Times New Roman" w:hAnsi="Times New Roman" w:cs="Times New Roman"/>
          <w:sz w:val="28"/>
          <w:szCs w:val="28"/>
        </w:rPr>
        <w:t>6</w:t>
      </w:r>
      <w:r w:rsidR="000C3000" w:rsidRPr="009472E1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требов</w:t>
      </w:r>
      <w:r w:rsidR="000C3000" w:rsidRPr="009472E1">
        <w:rPr>
          <w:rFonts w:ascii="Times New Roman" w:hAnsi="Times New Roman" w:cs="Times New Roman"/>
          <w:sz w:val="28"/>
          <w:szCs w:val="28"/>
        </w:rPr>
        <w:t>а</w:t>
      </w:r>
      <w:r w:rsidR="000C3000" w:rsidRPr="009472E1">
        <w:rPr>
          <w:rFonts w:ascii="Times New Roman" w:hAnsi="Times New Roman" w:cs="Times New Roman"/>
          <w:sz w:val="28"/>
          <w:szCs w:val="28"/>
        </w:rPr>
        <w:t>ниям</w:t>
      </w:r>
      <w:r w:rsidR="00C20E35">
        <w:rPr>
          <w:rFonts w:ascii="Times New Roman" w:hAnsi="Times New Roman" w:cs="Times New Roman"/>
          <w:sz w:val="28"/>
          <w:szCs w:val="28"/>
        </w:rPr>
        <w:t>и ФГОС и программой</w:t>
      </w:r>
      <w:r w:rsidR="00E45A8A">
        <w:rPr>
          <w:rFonts w:ascii="Times New Roman" w:hAnsi="Times New Roman" w:cs="Times New Roman"/>
          <w:sz w:val="28"/>
          <w:szCs w:val="28"/>
        </w:rPr>
        <w:t xml:space="preserve"> </w:t>
      </w:r>
      <w:r w:rsidR="00C20E35" w:rsidRPr="009472E1">
        <w:rPr>
          <w:rFonts w:ascii="Times New Roman" w:eastAsia="Times New Roman" w:hAnsi="Times New Roman" w:cs="Times New Roman"/>
          <w:sz w:val="28"/>
          <w:szCs w:val="28"/>
        </w:rPr>
        <w:t>Винер И. А. «Физическая культура. Гимнаст</w:t>
      </w:r>
      <w:r w:rsidR="00C20E35" w:rsidRPr="009472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E35" w:rsidRPr="009472E1">
        <w:rPr>
          <w:rFonts w:ascii="Times New Roman" w:eastAsia="Times New Roman" w:hAnsi="Times New Roman" w:cs="Times New Roman"/>
          <w:sz w:val="28"/>
          <w:szCs w:val="28"/>
        </w:rPr>
        <w:t>ка»</w:t>
      </w:r>
      <w:r w:rsidR="00C20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865" w:rsidRPr="004377C9" w:rsidRDefault="00DF4865" w:rsidP="00C202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C9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4377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Объект исследования: </w:t>
      </w:r>
      <w:r w:rsidRPr="004377C9">
        <w:rPr>
          <w:rFonts w:ascii="Times New Roman" w:hAnsi="Times New Roman" w:cs="Times New Roman"/>
          <w:sz w:val="28"/>
          <w:szCs w:val="28"/>
        </w:rPr>
        <w:t>Процесс воспитания здорового и совреме</w:t>
      </w:r>
      <w:r w:rsidRPr="004377C9">
        <w:rPr>
          <w:rFonts w:ascii="Times New Roman" w:hAnsi="Times New Roman" w:cs="Times New Roman"/>
          <w:sz w:val="28"/>
          <w:szCs w:val="28"/>
        </w:rPr>
        <w:t>н</w:t>
      </w:r>
      <w:r w:rsidRPr="004377C9">
        <w:rPr>
          <w:rFonts w:ascii="Times New Roman" w:hAnsi="Times New Roman" w:cs="Times New Roman"/>
          <w:sz w:val="28"/>
          <w:szCs w:val="28"/>
        </w:rPr>
        <w:t>ного дошкольника средствами художественной гимнастики.</w:t>
      </w:r>
    </w:p>
    <w:p w:rsidR="00DF4865" w:rsidRPr="004377C9" w:rsidRDefault="004377C9" w:rsidP="00C202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C9"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r w:rsidRPr="004377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4865" w:rsidRPr="004377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DF4865" w:rsidRPr="004377C9">
        <w:rPr>
          <w:rFonts w:ascii="Times New Roman" w:eastAsia="Times New Roman" w:hAnsi="Times New Roman" w:cs="Times New Roman"/>
          <w:sz w:val="28"/>
          <w:szCs w:val="28"/>
        </w:rPr>
        <w:t>Организация в ДОУ дополнительного обр</w:t>
      </w:r>
      <w:r w:rsidR="00DF4865" w:rsidRPr="004377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4865" w:rsidRPr="004377C9">
        <w:rPr>
          <w:rFonts w:ascii="Times New Roman" w:eastAsia="Times New Roman" w:hAnsi="Times New Roman" w:cs="Times New Roman"/>
          <w:sz w:val="28"/>
          <w:szCs w:val="28"/>
        </w:rPr>
        <w:t>зования по ху</w:t>
      </w:r>
      <w:r w:rsidR="0022039D">
        <w:rPr>
          <w:rFonts w:ascii="Times New Roman" w:eastAsia="Times New Roman" w:hAnsi="Times New Roman" w:cs="Times New Roman"/>
          <w:sz w:val="28"/>
          <w:szCs w:val="28"/>
        </w:rPr>
        <w:t>дожественной гимнастике</w:t>
      </w:r>
      <w:r w:rsidR="00DF4865" w:rsidRPr="004377C9">
        <w:rPr>
          <w:rFonts w:ascii="Times New Roman" w:eastAsia="Times New Roman" w:hAnsi="Times New Roman" w:cs="Times New Roman"/>
          <w:sz w:val="28"/>
          <w:szCs w:val="28"/>
        </w:rPr>
        <w:t>, обеспечивающего эффективность развития физических и социально-нравственных качеств дошкольника.</w:t>
      </w:r>
    </w:p>
    <w:p w:rsidR="005030CE" w:rsidRPr="004377C9" w:rsidRDefault="005030CE" w:rsidP="006A047F">
      <w:pPr>
        <w:pStyle w:val="a4"/>
        <w:numPr>
          <w:ilvl w:val="1"/>
          <w:numId w:val="6"/>
        </w:numPr>
        <w:ind w:left="709" w:hanging="709"/>
        <w:jc w:val="both"/>
        <w:rPr>
          <w:rFonts w:eastAsia="Times New Roman"/>
          <w:b/>
          <w:sz w:val="28"/>
          <w:szCs w:val="28"/>
        </w:rPr>
      </w:pPr>
      <w:r w:rsidRPr="004377C9">
        <w:rPr>
          <w:b/>
          <w:sz w:val="28"/>
          <w:szCs w:val="28"/>
        </w:rPr>
        <w:t xml:space="preserve">Цель исследования: </w:t>
      </w:r>
    </w:p>
    <w:p w:rsidR="001F2558" w:rsidRDefault="00EF2F90" w:rsidP="00C2027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Т</w:t>
      </w:r>
      <w:r w:rsidRPr="00D3076B">
        <w:rPr>
          <w:rFonts w:ascii="Times New Roman" w:hAnsi="Times New Roman"/>
          <w:sz w:val="28"/>
        </w:rPr>
        <w:t>еоретически обосновать и эк</w:t>
      </w:r>
      <w:r>
        <w:rPr>
          <w:rFonts w:ascii="Times New Roman" w:hAnsi="Times New Roman"/>
          <w:sz w:val="28"/>
        </w:rPr>
        <w:t>спериментально проверить влияни</w:t>
      </w:r>
      <w:r>
        <w:rPr>
          <w:rFonts w:ascii="Times New Roman" w:hAnsi="Times New Roman"/>
          <w:sz w:val="28"/>
        </w:rPr>
        <w:t>е</w:t>
      </w:r>
      <w:r w:rsidR="001F2558" w:rsidRPr="009472E1">
        <w:rPr>
          <w:rFonts w:ascii="Times New Roman" w:eastAsia="Times New Roman" w:hAnsi="Times New Roman" w:cs="Times New Roman"/>
          <w:sz w:val="28"/>
          <w:szCs w:val="28"/>
        </w:rPr>
        <w:t>трех взаимосвязанных компонентов</w:t>
      </w:r>
      <w:r w:rsidR="001F255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гимнастики</w:t>
      </w:r>
      <w:r w:rsidR="001F2558" w:rsidRPr="009472E1">
        <w:rPr>
          <w:rFonts w:ascii="Times New Roman" w:eastAsia="Times New Roman" w:hAnsi="Times New Roman" w:cs="Times New Roman"/>
          <w:sz w:val="28"/>
          <w:szCs w:val="28"/>
        </w:rPr>
        <w:t xml:space="preserve"> – движ</w:t>
      </w:r>
      <w:r w:rsidR="001F2558" w:rsidRPr="00947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2558" w:rsidRPr="009472E1">
        <w:rPr>
          <w:rFonts w:ascii="Times New Roman" w:eastAsia="Times New Roman" w:hAnsi="Times New Roman" w:cs="Times New Roman"/>
          <w:sz w:val="28"/>
          <w:szCs w:val="28"/>
        </w:rPr>
        <w:t>ния, артистизма и</w:t>
      </w:r>
      <w:r w:rsidR="001F2558">
        <w:rPr>
          <w:rFonts w:ascii="Times New Roman" w:eastAsia="Times New Roman" w:hAnsi="Times New Roman" w:cs="Times New Roman"/>
          <w:sz w:val="28"/>
          <w:szCs w:val="28"/>
        </w:rPr>
        <w:t xml:space="preserve"> музыки </w:t>
      </w:r>
      <w:r>
        <w:rPr>
          <w:rFonts w:ascii="Times New Roman" w:hAnsi="Times New Roman"/>
          <w:sz w:val="28"/>
        </w:rPr>
        <w:t>на воспитание здорового и современного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школьника</w:t>
      </w:r>
      <w:r w:rsidR="001F25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7F81" w:rsidRPr="00E87F81" w:rsidRDefault="001F2558" w:rsidP="006A047F">
      <w:pPr>
        <w:pStyle w:val="a4"/>
        <w:numPr>
          <w:ilvl w:val="1"/>
          <w:numId w:val="6"/>
        </w:numPr>
        <w:spacing w:after="120"/>
        <w:ind w:left="709" w:hanging="709"/>
        <w:jc w:val="both"/>
        <w:rPr>
          <w:rFonts w:eastAsia="Times New Roman"/>
          <w:b/>
          <w:spacing w:val="-10"/>
          <w:sz w:val="28"/>
          <w:szCs w:val="28"/>
        </w:rPr>
      </w:pPr>
      <w:r w:rsidRPr="00CF48D0">
        <w:rPr>
          <w:spacing w:val="-2"/>
          <w:sz w:val="28"/>
        </w:rPr>
        <w:t xml:space="preserve">Для реализации поставленной цели были определены следующие </w:t>
      </w:r>
    </w:p>
    <w:p w:rsidR="00297432" w:rsidRPr="00CF48D0" w:rsidRDefault="001F2558" w:rsidP="003C27D2">
      <w:pPr>
        <w:pStyle w:val="a4"/>
        <w:ind w:left="709"/>
        <w:jc w:val="both"/>
        <w:rPr>
          <w:rFonts w:eastAsia="Times New Roman"/>
          <w:b/>
          <w:spacing w:val="-10"/>
          <w:sz w:val="28"/>
          <w:szCs w:val="28"/>
        </w:rPr>
      </w:pPr>
      <w:r w:rsidRPr="00CF48D0">
        <w:rPr>
          <w:b/>
          <w:spacing w:val="-2"/>
          <w:sz w:val="28"/>
        </w:rPr>
        <w:t>задачи</w:t>
      </w:r>
      <w:r w:rsidRPr="00CF48D0">
        <w:rPr>
          <w:b/>
          <w:spacing w:val="-10"/>
          <w:sz w:val="28"/>
        </w:rPr>
        <w:t>:</w:t>
      </w:r>
    </w:p>
    <w:p w:rsidR="00297432" w:rsidRPr="009472E1" w:rsidRDefault="0065638E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>укреплять здоровье и по</w:t>
      </w:r>
      <w:r w:rsidR="002F210C">
        <w:rPr>
          <w:rFonts w:ascii="Times New Roman" w:eastAsia="Times New Roman" w:hAnsi="Times New Roman" w:cs="Times New Roman"/>
          <w:sz w:val="28"/>
          <w:szCs w:val="28"/>
        </w:rPr>
        <w:t xml:space="preserve">вышать </w:t>
      </w:r>
      <w:r w:rsidR="00203A3A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работоспособность </w:t>
      </w:r>
      <w:r w:rsidR="00203A3A" w:rsidRPr="009472E1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432" w:rsidRPr="009472E1" w:rsidRDefault="0065638E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0C3000" w:rsidRPr="009472E1">
        <w:rPr>
          <w:rFonts w:ascii="Times New Roman" w:eastAsia="Times New Roman" w:hAnsi="Times New Roman" w:cs="Times New Roman"/>
          <w:sz w:val="28"/>
          <w:szCs w:val="28"/>
        </w:rPr>
        <w:t xml:space="preserve"> основные физические качества, </w:t>
      </w:r>
      <w:r w:rsidR="004D4E01" w:rsidRPr="009472E1">
        <w:rPr>
          <w:rFonts w:ascii="Times New Roman" w:eastAsia="Times New Roman" w:hAnsi="Times New Roman" w:cs="Times New Roman"/>
          <w:sz w:val="28"/>
          <w:szCs w:val="28"/>
        </w:rPr>
        <w:t>повышать функциональные возможности организма,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двигательное воображение и творческую </w:t>
      </w:r>
      <w:r w:rsidR="00892D43" w:rsidRPr="009472E1">
        <w:rPr>
          <w:rFonts w:ascii="Times New Roman" w:eastAsia="Times New Roman" w:hAnsi="Times New Roman" w:cs="Times New Roman"/>
          <w:sz w:val="28"/>
          <w:szCs w:val="28"/>
        </w:rPr>
        <w:t>фант</w:t>
      </w:r>
      <w:r w:rsidR="00892D43"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D43" w:rsidRPr="009472E1">
        <w:rPr>
          <w:rFonts w:ascii="Times New Roman" w:eastAsia="Times New Roman" w:hAnsi="Times New Roman" w:cs="Times New Roman"/>
          <w:sz w:val="28"/>
          <w:szCs w:val="28"/>
        </w:rPr>
        <w:t>зию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D43" w:rsidRPr="009472E1" w:rsidRDefault="0065638E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87F" w:rsidRPr="009472E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297432" w:rsidRPr="009472E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892D43" w:rsidRPr="009472E1">
        <w:rPr>
          <w:rFonts w:ascii="Times New Roman" w:eastAsia="Times New Roman" w:hAnsi="Times New Roman" w:cs="Times New Roman"/>
          <w:sz w:val="28"/>
          <w:szCs w:val="28"/>
        </w:rPr>
        <w:t>правильной осанки, музыкального слуха и чувства ритма ребенка;</w:t>
      </w:r>
    </w:p>
    <w:p w:rsidR="004D4E01" w:rsidRPr="00CF48D0" w:rsidRDefault="0065638E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D4E01" w:rsidRPr="00CF48D0">
        <w:rPr>
          <w:rFonts w:ascii="Times New Roman" w:eastAsia="Times New Roman" w:hAnsi="Times New Roman" w:cs="Times New Roman"/>
          <w:spacing w:val="-8"/>
          <w:sz w:val="28"/>
          <w:szCs w:val="28"/>
        </w:rPr>
        <w:t>развивать интерес к самостоятельным занятиям физической культурой и спортом;</w:t>
      </w:r>
    </w:p>
    <w:p w:rsidR="005030CE" w:rsidRPr="00327CDE" w:rsidRDefault="0065638E" w:rsidP="003C27D2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43" w:rsidRPr="009472E1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4D4E01" w:rsidRPr="009472E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физической культуре в</w:t>
      </w:r>
      <w:r w:rsidR="002F210C">
        <w:rPr>
          <w:rFonts w:ascii="Times New Roman" w:eastAsia="Times New Roman" w:hAnsi="Times New Roman" w:cs="Times New Roman"/>
          <w:sz w:val="28"/>
          <w:szCs w:val="28"/>
        </w:rPr>
        <w:t xml:space="preserve"> целом</w:t>
      </w:r>
      <w:r w:rsidR="004D4E01" w:rsidRPr="009472E1">
        <w:rPr>
          <w:rFonts w:ascii="Times New Roman" w:eastAsia="Times New Roman" w:hAnsi="Times New Roman" w:cs="Times New Roman"/>
          <w:sz w:val="28"/>
          <w:szCs w:val="28"/>
        </w:rPr>
        <w:t xml:space="preserve"> и о гимн</w:t>
      </w:r>
      <w:r w:rsidR="004D4E01"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4E01" w:rsidRPr="009472E1">
        <w:rPr>
          <w:rFonts w:ascii="Times New Roman" w:eastAsia="Times New Roman" w:hAnsi="Times New Roman" w:cs="Times New Roman"/>
          <w:sz w:val="28"/>
          <w:szCs w:val="28"/>
        </w:rPr>
        <w:t>стике в частности.</w:t>
      </w:r>
    </w:p>
    <w:p w:rsidR="002821C9" w:rsidRPr="002821C9" w:rsidRDefault="002821C9" w:rsidP="006A047F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/>
          <w:b/>
          <w:vanish/>
          <w:sz w:val="28"/>
          <w:szCs w:val="28"/>
        </w:rPr>
      </w:pPr>
    </w:p>
    <w:p w:rsidR="002821C9" w:rsidRPr="002821C9" w:rsidRDefault="002821C9" w:rsidP="006A047F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/>
          <w:b/>
          <w:vanish/>
          <w:sz w:val="28"/>
          <w:szCs w:val="28"/>
        </w:rPr>
      </w:pPr>
    </w:p>
    <w:p w:rsidR="002821C9" w:rsidRPr="002821C9" w:rsidRDefault="002821C9" w:rsidP="006A047F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/>
          <w:b/>
          <w:vanish/>
          <w:sz w:val="28"/>
          <w:szCs w:val="28"/>
        </w:rPr>
      </w:pPr>
    </w:p>
    <w:p w:rsidR="00021033" w:rsidRPr="00C32F57" w:rsidRDefault="00C32F57" w:rsidP="006A047F">
      <w:pPr>
        <w:pStyle w:val="a4"/>
        <w:numPr>
          <w:ilvl w:val="0"/>
          <w:numId w:val="3"/>
        </w:numPr>
        <w:spacing w:before="120" w:after="120"/>
        <w:ind w:left="0" w:firstLine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Гипотеза</w:t>
      </w:r>
      <w:r w:rsidR="00E45A8A">
        <w:rPr>
          <w:b/>
          <w:sz w:val="28"/>
          <w:szCs w:val="28"/>
        </w:rPr>
        <w:t xml:space="preserve"> </w:t>
      </w:r>
      <w:r w:rsidR="00021033" w:rsidRPr="00C32F57">
        <w:rPr>
          <w:sz w:val="28"/>
        </w:rPr>
        <w:t>исследования заключается в предположении о том, что з</w:t>
      </w:r>
      <w:r w:rsidR="00021033" w:rsidRPr="00C32F57">
        <w:rPr>
          <w:sz w:val="28"/>
        </w:rPr>
        <w:t>а</w:t>
      </w:r>
      <w:r w:rsidR="00021033" w:rsidRPr="00C32F57">
        <w:rPr>
          <w:sz w:val="28"/>
        </w:rPr>
        <w:t>нятия с детьми художественной гимнастикой будут способствовать успешному воспитанию здорового и современного ребенка, если:</w:t>
      </w:r>
    </w:p>
    <w:p w:rsidR="00021033" w:rsidRPr="00021033" w:rsidRDefault="0065638E" w:rsidP="00C20277">
      <w:pPr>
        <w:pStyle w:val="a4"/>
        <w:widowControl w:val="0"/>
        <w:ind w:left="0"/>
        <w:rPr>
          <w:sz w:val="28"/>
        </w:rPr>
      </w:pPr>
      <w:r>
        <w:rPr>
          <w:sz w:val="28"/>
        </w:rPr>
        <w:sym w:font="Symbol" w:char="F02D"/>
      </w:r>
      <w:r w:rsidR="00E45A8A">
        <w:rPr>
          <w:sz w:val="28"/>
        </w:rPr>
        <w:t xml:space="preserve"> </w:t>
      </w:r>
      <w:r w:rsidR="00D15D7C">
        <w:rPr>
          <w:sz w:val="28"/>
        </w:rPr>
        <w:t>организована</w:t>
      </w:r>
      <w:r w:rsidR="00E45A8A">
        <w:rPr>
          <w:sz w:val="28"/>
        </w:rPr>
        <w:t xml:space="preserve"> </w:t>
      </w:r>
      <w:r w:rsidR="00D15D7C">
        <w:rPr>
          <w:sz w:val="28"/>
        </w:rPr>
        <w:t>систематическая работа</w:t>
      </w:r>
      <w:r w:rsidR="00E45A8A">
        <w:rPr>
          <w:sz w:val="28"/>
        </w:rPr>
        <w:t xml:space="preserve"> </w:t>
      </w:r>
      <w:r w:rsidR="00D15D7C">
        <w:rPr>
          <w:sz w:val="28"/>
        </w:rPr>
        <w:t>по</w:t>
      </w:r>
      <w:r w:rsidR="00E45A8A">
        <w:rPr>
          <w:sz w:val="28"/>
        </w:rPr>
        <w:t xml:space="preserve"> </w:t>
      </w:r>
      <w:r w:rsidR="00D15D7C">
        <w:rPr>
          <w:sz w:val="28"/>
        </w:rPr>
        <w:t xml:space="preserve">художественной гимнастике </w:t>
      </w:r>
      <w:r w:rsidR="00021033" w:rsidRPr="00021033">
        <w:rPr>
          <w:sz w:val="28"/>
        </w:rPr>
        <w:t>в процессе занятий и в самостоятельной деятельности;</w:t>
      </w:r>
    </w:p>
    <w:p w:rsidR="00021033" w:rsidRDefault="0065638E" w:rsidP="00C20277">
      <w:pPr>
        <w:pStyle w:val="a4"/>
        <w:widowControl w:val="0"/>
        <w:ind w:left="0"/>
        <w:rPr>
          <w:sz w:val="28"/>
        </w:rPr>
      </w:pPr>
      <w:r>
        <w:rPr>
          <w:sz w:val="28"/>
        </w:rPr>
        <w:sym w:font="Symbol" w:char="F02D"/>
      </w:r>
      <w:r w:rsidR="00E45A8A">
        <w:rPr>
          <w:sz w:val="28"/>
        </w:rPr>
        <w:t xml:space="preserve"> </w:t>
      </w:r>
      <w:r w:rsidR="002E6685">
        <w:rPr>
          <w:sz w:val="28"/>
        </w:rPr>
        <w:t>оснащена предметно-развивающая среда</w:t>
      </w:r>
      <w:r w:rsidR="00C32F57">
        <w:rPr>
          <w:sz w:val="28"/>
        </w:rPr>
        <w:t xml:space="preserve"> гимнастическим оборудован</w:t>
      </w:r>
      <w:r w:rsidR="00C32F57">
        <w:rPr>
          <w:sz w:val="28"/>
        </w:rPr>
        <w:t>и</w:t>
      </w:r>
      <w:r w:rsidR="00C32F57">
        <w:rPr>
          <w:sz w:val="28"/>
        </w:rPr>
        <w:t>ем</w:t>
      </w:r>
      <w:r w:rsidR="00021033" w:rsidRPr="00021033">
        <w:rPr>
          <w:sz w:val="28"/>
        </w:rPr>
        <w:t>;</w:t>
      </w:r>
    </w:p>
    <w:p w:rsidR="002E6685" w:rsidRDefault="0065638E" w:rsidP="003C27D2">
      <w:pPr>
        <w:pStyle w:val="a4"/>
        <w:widowControl w:val="0"/>
        <w:ind w:left="1353" w:hanging="1353"/>
        <w:rPr>
          <w:sz w:val="28"/>
        </w:rPr>
      </w:pPr>
      <w:r>
        <w:rPr>
          <w:sz w:val="28"/>
        </w:rPr>
        <w:sym w:font="Symbol" w:char="F02D"/>
      </w:r>
      <w:r w:rsidR="00E45A8A">
        <w:rPr>
          <w:sz w:val="28"/>
        </w:rPr>
        <w:t xml:space="preserve"> </w:t>
      </w:r>
      <w:r w:rsidR="00C32F57">
        <w:rPr>
          <w:sz w:val="28"/>
        </w:rPr>
        <w:t>родители вовлечены в образовательный процесс.</w:t>
      </w:r>
    </w:p>
    <w:p w:rsidR="00DF4865" w:rsidRPr="004377C9" w:rsidRDefault="00DF4865" w:rsidP="003C27D2">
      <w:pPr>
        <w:pStyle w:val="a4"/>
        <w:numPr>
          <w:ilvl w:val="1"/>
          <w:numId w:val="1"/>
        </w:numPr>
        <w:ind w:hanging="644"/>
        <w:jc w:val="both"/>
        <w:rPr>
          <w:b/>
          <w:sz w:val="28"/>
          <w:szCs w:val="28"/>
        </w:rPr>
      </w:pPr>
      <w:r w:rsidRPr="004377C9">
        <w:rPr>
          <w:b/>
          <w:sz w:val="28"/>
          <w:szCs w:val="28"/>
        </w:rPr>
        <w:t>Ожидаемые результаты:</w:t>
      </w:r>
    </w:p>
    <w:p w:rsidR="00DF4865" w:rsidRPr="0065638E" w:rsidRDefault="0065638E" w:rsidP="0065638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45A8A">
        <w:rPr>
          <w:sz w:val="28"/>
          <w:szCs w:val="28"/>
        </w:rPr>
        <w:t xml:space="preserve"> </w:t>
      </w:r>
      <w:r w:rsidR="00A34E43" w:rsidRPr="0065638E">
        <w:rPr>
          <w:rFonts w:ascii="Times New Roman" w:hAnsi="Times New Roman" w:cs="Times New Roman"/>
          <w:sz w:val="28"/>
          <w:szCs w:val="28"/>
        </w:rPr>
        <w:t>р</w:t>
      </w:r>
      <w:r w:rsidR="00DF4865" w:rsidRPr="0065638E">
        <w:rPr>
          <w:rFonts w:ascii="Times New Roman" w:hAnsi="Times New Roman" w:cs="Times New Roman"/>
          <w:sz w:val="28"/>
          <w:szCs w:val="28"/>
        </w:rPr>
        <w:t>азвитие двигательных способностей за счет внедрения в образовател</w:t>
      </w:r>
      <w:r w:rsidR="00DF4865" w:rsidRPr="0065638E">
        <w:rPr>
          <w:rFonts w:ascii="Times New Roman" w:hAnsi="Times New Roman" w:cs="Times New Roman"/>
          <w:sz w:val="28"/>
          <w:szCs w:val="28"/>
        </w:rPr>
        <w:t>ь</w:t>
      </w:r>
      <w:r w:rsidR="00DF4865" w:rsidRPr="0065638E">
        <w:rPr>
          <w:rFonts w:ascii="Times New Roman" w:hAnsi="Times New Roman" w:cs="Times New Roman"/>
          <w:sz w:val="28"/>
          <w:szCs w:val="28"/>
        </w:rPr>
        <w:t>ный процесс спортивной секции по художественной гимнастике;</w:t>
      </w:r>
    </w:p>
    <w:p w:rsidR="00DF4865" w:rsidRPr="0065638E" w:rsidRDefault="0065638E" w:rsidP="00656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8E">
        <w:rPr>
          <w:rFonts w:ascii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hAnsi="Times New Roman" w:cs="Times New Roman"/>
          <w:sz w:val="28"/>
          <w:szCs w:val="28"/>
        </w:rPr>
        <w:t xml:space="preserve"> </w:t>
      </w:r>
      <w:r w:rsidR="00A34E43" w:rsidRPr="0065638E">
        <w:rPr>
          <w:rFonts w:ascii="Times New Roman" w:hAnsi="Times New Roman" w:cs="Times New Roman"/>
          <w:sz w:val="28"/>
          <w:szCs w:val="28"/>
        </w:rPr>
        <w:t>в</w:t>
      </w:r>
      <w:r w:rsidR="00DF4865" w:rsidRPr="0065638E">
        <w:rPr>
          <w:rFonts w:ascii="Times New Roman" w:hAnsi="Times New Roman" w:cs="Times New Roman"/>
          <w:sz w:val="28"/>
          <w:szCs w:val="28"/>
        </w:rPr>
        <w:t>ыполнение гимнастических, музыкально – гимнастических, сценич</w:t>
      </w:r>
      <w:r w:rsidR="00DF4865" w:rsidRPr="0065638E">
        <w:rPr>
          <w:rFonts w:ascii="Times New Roman" w:hAnsi="Times New Roman" w:cs="Times New Roman"/>
          <w:sz w:val="28"/>
          <w:szCs w:val="28"/>
        </w:rPr>
        <w:t>е</w:t>
      </w:r>
      <w:r w:rsidR="00DF4865" w:rsidRPr="0065638E">
        <w:rPr>
          <w:rFonts w:ascii="Times New Roman" w:hAnsi="Times New Roman" w:cs="Times New Roman"/>
          <w:sz w:val="28"/>
          <w:szCs w:val="28"/>
        </w:rPr>
        <w:t>ских</w:t>
      </w:r>
      <w:r w:rsidR="002D3AAB" w:rsidRPr="0065638E">
        <w:rPr>
          <w:rFonts w:ascii="Times New Roman" w:hAnsi="Times New Roman" w:cs="Times New Roman"/>
          <w:sz w:val="28"/>
          <w:szCs w:val="28"/>
        </w:rPr>
        <w:t>, акробатических</w:t>
      </w:r>
      <w:r w:rsidR="00DF4865" w:rsidRPr="0065638E">
        <w:rPr>
          <w:rFonts w:ascii="Times New Roman" w:hAnsi="Times New Roman" w:cs="Times New Roman"/>
          <w:sz w:val="28"/>
          <w:szCs w:val="28"/>
        </w:rPr>
        <w:t xml:space="preserve"> комбинаций на высоком техническом уровне;</w:t>
      </w:r>
    </w:p>
    <w:p w:rsidR="00DF4865" w:rsidRPr="0065638E" w:rsidRDefault="0065638E" w:rsidP="0065638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 w:rsidR="00E45A8A">
        <w:rPr>
          <w:sz w:val="28"/>
          <w:szCs w:val="28"/>
        </w:rPr>
        <w:t xml:space="preserve"> </w:t>
      </w:r>
      <w:r w:rsidR="00A34E43" w:rsidRPr="0065638E">
        <w:rPr>
          <w:rFonts w:ascii="Times New Roman" w:hAnsi="Times New Roman" w:cs="Times New Roman"/>
          <w:sz w:val="28"/>
          <w:szCs w:val="28"/>
        </w:rPr>
        <w:t>п</w:t>
      </w:r>
      <w:r w:rsidR="00DF4865" w:rsidRPr="0065638E">
        <w:rPr>
          <w:rFonts w:ascii="Times New Roman" w:hAnsi="Times New Roman" w:cs="Times New Roman"/>
          <w:sz w:val="28"/>
          <w:szCs w:val="28"/>
        </w:rPr>
        <w:t>овышение соматических показаний здоровья ребенка;</w:t>
      </w:r>
    </w:p>
    <w:p w:rsidR="00021033" w:rsidRPr="0065638E" w:rsidRDefault="0065638E" w:rsidP="0065638E">
      <w:pPr>
        <w:spacing w:after="0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sym w:font="Symbol" w:char="F02D"/>
      </w:r>
      <w:r w:rsidR="00E45A8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34E43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DF4865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овлечение родителей в образовательное пространство ДОУ, повыш</w:t>
      </w:r>
      <w:r w:rsidR="00DF4865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DF4865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 их педагогической компетентности в области «физическая культ</w:t>
      </w:r>
      <w:r w:rsidR="00DF4865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DF4865" w:rsidRPr="006563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ра».</w:t>
      </w:r>
    </w:p>
    <w:p w:rsidR="005030CE" w:rsidRPr="00D42AF6" w:rsidRDefault="005030CE" w:rsidP="00C202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72E1">
        <w:rPr>
          <w:b/>
          <w:sz w:val="28"/>
          <w:szCs w:val="28"/>
        </w:rPr>
        <w:t>Глава 2</w:t>
      </w:r>
      <w:r w:rsidR="00A34E43">
        <w:rPr>
          <w:b/>
          <w:sz w:val="28"/>
          <w:szCs w:val="28"/>
        </w:rPr>
        <w:t>.</w:t>
      </w:r>
      <w:r w:rsidRPr="009472E1">
        <w:rPr>
          <w:b/>
          <w:sz w:val="28"/>
          <w:szCs w:val="28"/>
        </w:rPr>
        <w:t xml:space="preserve"> Практическое исследование проблемы.</w:t>
      </w:r>
    </w:p>
    <w:p w:rsidR="005030CE" w:rsidRPr="009472E1" w:rsidRDefault="002F210C" w:rsidP="00C20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F57">
        <w:rPr>
          <w:sz w:val="28"/>
          <w:szCs w:val="28"/>
        </w:rPr>
        <w:t>И</w:t>
      </w:r>
      <w:r w:rsidR="00D15D7C" w:rsidRPr="00C32F57">
        <w:rPr>
          <w:sz w:val="28"/>
          <w:szCs w:val="28"/>
        </w:rPr>
        <w:t xml:space="preserve">сследование проводилось на базе </w:t>
      </w:r>
      <w:r w:rsidR="00D15D7C" w:rsidRPr="008D421A">
        <w:t>МДОБУ ДС № 3 Г.ТЫНДЫ.</w:t>
      </w:r>
      <w:r w:rsidR="00E45A8A">
        <w:t xml:space="preserve"> </w:t>
      </w:r>
      <w:r w:rsidR="005030CE" w:rsidRPr="00C32F57">
        <w:rPr>
          <w:sz w:val="28"/>
          <w:szCs w:val="28"/>
        </w:rPr>
        <w:t>Для ре</w:t>
      </w:r>
      <w:r w:rsidR="005030CE" w:rsidRPr="00C32F57">
        <w:rPr>
          <w:sz w:val="28"/>
          <w:szCs w:val="28"/>
        </w:rPr>
        <w:t>а</w:t>
      </w:r>
      <w:r w:rsidR="005030CE" w:rsidRPr="00C32F57">
        <w:rPr>
          <w:sz w:val="28"/>
          <w:szCs w:val="28"/>
        </w:rPr>
        <w:t>л</w:t>
      </w:r>
      <w:r w:rsidR="00D15D7C" w:rsidRPr="00C32F57">
        <w:rPr>
          <w:sz w:val="28"/>
          <w:szCs w:val="28"/>
        </w:rPr>
        <w:t>изации</w:t>
      </w:r>
      <w:r w:rsidR="00D15D7C">
        <w:rPr>
          <w:sz w:val="28"/>
          <w:szCs w:val="28"/>
        </w:rPr>
        <w:t xml:space="preserve"> данного исследования</w:t>
      </w:r>
      <w:r w:rsidR="005030CE" w:rsidRPr="009472E1">
        <w:rPr>
          <w:sz w:val="28"/>
          <w:szCs w:val="28"/>
        </w:rPr>
        <w:t xml:space="preserve"> был разработан план мероприятий, который состоял из четырёх этапов:</w:t>
      </w:r>
    </w:p>
    <w:p w:rsidR="005030CE" w:rsidRPr="009472E1" w:rsidRDefault="0065638E" w:rsidP="0065638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45A8A">
        <w:rPr>
          <w:sz w:val="28"/>
          <w:szCs w:val="28"/>
        </w:rPr>
        <w:t xml:space="preserve"> </w:t>
      </w:r>
      <w:r w:rsidR="00A34E43">
        <w:rPr>
          <w:sz w:val="28"/>
          <w:szCs w:val="28"/>
        </w:rPr>
        <w:t>п</w:t>
      </w:r>
      <w:r w:rsidR="002D3AAB">
        <w:rPr>
          <w:sz w:val="28"/>
          <w:szCs w:val="28"/>
        </w:rPr>
        <w:t>одготовительный этап (2013 – 2014</w:t>
      </w:r>
      <w:r w:rsidR="005030CE" w:rsidRPr="009472E1">
        <w:rPr>
          <w:sz w:val="28"/>
          <w:szCs w:val="28"/>
        </w:rPr>
        <w:t xml:space="preserve"> учебный год)</w:t>
      </w:r>
      <w:r w:rsidR="00A34E43">
        <w:rPr>
          <w:sz w:val="28"/>
          <w:szCs w:val="28"/>
        </w:rPr>
        <w:t>;</w:t>
      </w:r>
    </w:p>
    <w:p w:rsidR="005030CE" w:rsidRPr="009472E1" w:rsidRDefault="0065638E" w:rsidP="0065638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45A8A">
        <w:rPr>
          <w:sz w:val="28"/>
          <w:szCs w:val="28"/>
        </w:rPr>
        <w:t xml:space="preserve"> </w:t>
      </w:r>
      <w:r w:rsidR="00A34E43">
        <w:rPr>
          <w:sz w:val="28"/>
          <w:szCs w:val="28"/>
        </w:rPr>
        <w:t>о</w:t>
      </w:r>
      <w:r w:rsidR="00F6099D" w:rsidRPr="009472E1">
        <w:rPr>
          <w:sz w:val="28"/>
          <w:szCs w:val="28"/>
        </w:rPr>
        <w:t xml:space="preserve">рганизационный этап </w:t>
      </w:r>
      <w:r w:rsidR="002D3AAB">
        <w:rPr>
          <w:sz w:val="28"/>
          <w:szCs w:val="28"/>
        </w:rPr>
        <w:t xml:space="preserve">(2014 </w:t>
      </w:r>
      <w:r w:rsidR="005030CE" w:rsidRPr="009472E1">
        <w:rPr>
          <w:sz w:val="28"/>
          <w:szCs w:val="28"/>
        </w:rPr>
        <w:t>-</w:t>
      </w:r>
      <w:r w:rsidR="002D3AAB">
        <w:rPr>
          <w:sz w:val="28"/>
          <w:szCs w:val="28"/>
        </w:rPr>
        <w:t xml:space="preserve"> 2015</w:t>
      </w:r>
      <w:r w:rsidR="005030CE" w:rsidRPr="009472E1">
        <w:rPr>
          <w:sz w:val="28"/>
          <w:szCs w:val="28"/>
        </w:rPr>
        <w:t xml:space="preserve"> учебный год)</w:t>
      </w:r>
      <w:r w:rsidR="00A34E43">
        <w:rPr>
          <w:sz w:val="28"/>
          <w:szCs w:val="28"/>
        </w:rPr>
        <w:t>;</w:t>
      </w:r>
    </w:p>
    <w:p w:rsidR="005030CE" w:rsidRPr="009472E1" w:rsidRDefault="0065638E" w:rsidP="0065638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45A8A">
        <w:rPr>
          <w:sz w:val="28"/>
          <w:szCs w:val="28"/>
        </w:rPr>
        <w:t xml:space="preserve"> </w:t>
      </w:r>
      <w:r w:rsidR="00A34E43">
        <w:rPr>
          <w:sz w:val="28"/>
          <w:szCs w:val="28"/>
        </w:rPr>
        <w:t>п</w:t>
      </w:r>
      <w:r w:rsidR="005030CE" w:rsidRPr="009472E1">
        <w:rPr>
          <w:sz w:val="28"/>
          <w:szCs w:val="28"/>
        </w:rPr>
        <w:t>рактический</w:t>
      </w:r>
      <w:r w:rsidR="002D3AAB">
        <w:rPr>
          <w:sz w:val="28"/>
          <w:szCs w:val="28"/>
        </w:rPr>
        <w:t xml:space="preserve"> этап (2014 – 2016</w:t>
      </w:r>
      <w:r w:rsidR="00A34E43">
        <w:rPr>
          <w:sz w:val="28"/>
          <w:szCs w:val="28"/>
        </w:rPr>
        <w:t xml:space="preserve"> учебный год);</w:t>
      </w:r>
    </w:p>
    <w:p w:rsidR="00C33E7B" w:rsidRDefault="0065638E" w:rsidP="0065638E">
      <w:pPr>
        <w:pStyle w:val="a3"/>
        <w:tabs>
          <w:tab w:val="left" w:pos="1176"/>
        </w:tabs>
        <w:spacing w:before="0" w:beforeAutospacing="0" w:after="12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45A8A">
        <w:rPr>
          <w:sz w:val="28"/>
          <w:szCs w:val="28"/>
        </w:rPr>
        <w:t xml:space="preserve"> </w:t>
      </w:r>
      <w:r w:rsidR="00A34E43">
        <w:rPr>
          <w:sz w:val="28"/>
          <w:szCs w:val="28"/>
        </w:rPr>
        <w:t>о</w:t>
      </w:r>
      <w:r w:rsidR="00F6099D" w:rsidRPr="009472E1">
        <w:rPr>
          <w:sz w:val="28"/>
          <w:szCs w:val="28"/>
        </w:rPr>
        <w:t xml:space="preserve">бобщающий этап </w:t>
      </w:r>
      <w:r w:rsidR="002D3AAB">
        <w:rPr>
          <w:sz w:val="28"/>
          <w:szCs w:val="28"/>
        </w:rPr>
        <w:t>(2015 – 2016</w:t>
      </w:r>
      <w:r w:rsidR="005030CE" w:rsidRPr="009472E1">
        <w:rPr>
          <w:sz w:val="28"/>
          <w:szCs w:val="28"/>
        </w:rPr>
        <w:t xml:space="preserve"> учебный год)</w:t>
      </w:r>
      <w:r w:rsidR="00A34E4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199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993"/>
        <w:gridCol w:w="850"/>
        <w:gridCol w:w="1134"/>
        <w:gridCol w:w="992"/>
        <w:gridCol w:w="993"/>
        <w:gridCol w:w="850"/>
        <w:gridCol w:w="992"/>
      </w:tblGrid>
      <w:tr w:rsidR="00F32B33" w:rsidRPr="009472E1" w:rsidTr="0040174B">
        <w:trPr>
          <w:cantSplit/>
          <w:trHeight w:val="184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Растяжка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Равновесие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Быстрота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B33" w:rsidRPr="00C33E7B" w:rsidRDefault="00F32B33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Ловкость</w:t>
            </w:r>
          </w:p>
        </w:tc>
      </w:tr>
      <w:tr w:rsidR="00F32B33" w:rsidRPr="009472E1" w:rsidTr="0040174B">
        <w:trPr>
          <w:cantSplit/>
          <w:trHeight w:val="40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12%</w:t>
            </w:r>
          </w:p>
        </w:tc>
      </w:tr>
      <w:tr w:rsidR="00F32B33" w:rsidRPr="009472E1" w:rsidTr="0040174B">
        <w:trPr>
          <w:cantSplit/>
          <w:trHeight w:val="24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76%</w:t>
            </w:r>
          </w:p>
        </w:tc>
      </w:tr>
      <w:tr w:rsidR="00F32B33" w:rsidRPr="009472E1" w:rsidTr="0040174B">
        <w:trPr>
          <w:cantSplit/>
          <w:trHeight w:val="36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33" w:rsidRPr="00C33E7B" w:rsidRDefault="00F32B33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</w:tbl>
    <w:p w:rsidR="0040174B" w:rsidRDefault="005030CE" w:rsidP="0040174B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C33E7B">
        <w:rPr>
          <w:b/>
          <w:sz w:val="28"/>
          <w:szCs w:val="28"/>
        </w:rPr>
        <w:t>На первом этапе</w:t>
      </w:r>
      <w:r w:rsidR="00CC6AF8">
        <w:rPr>
          <w:b/>
          <w:sz w:val="28"/>
          <w:szCs w:val="28"/>
        </w:rPr>
        <w:t xml:space="preserve"> (подготовительном)</w:t>
      </w:r>
      <w:r w:rsidR="00B355AB">
        <w:rPr>
          <w:b/>
          <w:sz w:val="28"/>
          <w:szCs w:val="28"/>
        </w:rPr>
        <w:t xml:space="preserve"> </w:t>
      </w:r>
      <w:r w:rsidR="00A34E43" w:rsidRPr="00A34E43">
        <w:rPr>
          <w:sz w:val="28"/>
          <w:szCs w:val="28"/>
        </w:rPr>
        <w:t>был</w:t>
      </w:r>
      <w:r w:rsidR="00B355AB">
        <w:rPr>
          <w:sz w:val="28"/>
          <w:szCs w:val="28"/>
        </w:rPr>
        <w:t xml:space="preserve"> </w:t>
      </w:r>
      <w:r w:rsidR="00A34E43">
        <w:rPr>
          <w:sz w:val="28"/>
          <w:szCs w:val="28"/>
        </w:rPr>
        <w:t>проведен</w:t>
      </w:r>
      <w:r w:rsidR="00B34CDD">
        <w:rPr>
          <w:sz w:val="28"/>
          <w:szCs w:val="28"/>
        </w:rPr>
        <w:t xml:space="preserve"> отбор детей</w:t>
      </w:r>
      <w:r w:rsidR="00EF172B" w:rsidRPr="00C33E7B">
        <w:rPr>
          <w:sz w:val="28"/>
          <w:szCs w:val="28"/>
        </w:rPr>
        <w:t xml:space="preserve"> в </w:t>
      </w:r>
      <w:r w:rsidR="006C2210">
        <w:rPr>
          <w:sz w:val="28"/>
          <w:szCs w:val="28"/>
        </w:rPr>
        <w:t>секцию художественной гимнастики</w:t>
      </w:r>
      <w:r w:rsidR="00D15D7C">
        <w:rPr>
          <w:sz w:val="28"/>
          <w:szCs w:val="28"/>
        </w:rPr>
        <w:t>,</w:t>
      </w:r>
      <w:r w:rsidR="00A34E43">
        <w:rPr>
          <w:sz w:val="28"/>
          <w:szCs w:val="28"/>
        </w:rPr>
        <w:t xml:space="preserve"> определен</w:t>
      </w:r>
      <w:r w:rsidR="00645010">
        <w:rPr>
          <w:sz w:val="28"/>
          <w:szCs w:val="28"/>
        </w:rPr>
        <w:t xml:space="preserve"> </w:t>
      </w:r>
      <w:r w:rsidR="00916EC3" w:rsidRPr="00C33E7B">
        <w:rPr>
          <w:sz w:val="28"/>
          <w:szCs w:val="28"/>
        </w:rPr>
        <w:t>уро</w:t>
      </w:r>
      <w:r w:rsidRPr="00C33E7B">
        <w:rPr>
          <w:sz w:val="28"/>
          <w:szCs w:val="28"/>
        </w:rPr>
        <w:t xml:space="preserve">вень </w:t>
      </w:r>
      <w:r w:rsidR="00EF172B" w:rsidRPr="00C33E7B">
        <w:rPr>
          <w:sz w:val="28"/>
          <w:szCs w:val="28"/>
        </w:rPr>
        <w:t>д</w:t>
      </w:r>
      <w:r w:rsidR="00E9436F" w:rsidRPr="00C33E7B">
        <w:rPr>
          <w:sz w:val="28"/>
          <w:szCs w:val="28"/>
        </w:rPr>
        <w:t>вигательных способностей детей</w:t>
      </w:r>
      <w:r w:rsidR="00A34E43">
        <w:rPr>
          <w:sz w:val="28"/>
          <w:szCs w:val="28"/>
        </w:rPr>
        <w:t xml:space="preserve"> на основе</w:t>
      </w:r>
      <w:r w:rsidR="00B355AB">
        <w:rPr>
          <w:sz w:val="28"/>
          <w:szCs w:val="28"/>
        </w:rPr>
        <w:t xml:space="preserve"> </w:t>
      </w:r>
      <w:r w:rsidR="00A34E43" w:rsidRPr="00AE2709">
        <w:rPr>
          <w:iCs/>
          <w:color w:val="000000"/>
          <w:sz w:val="28"/>
          <w:szCs w:val="28"/>
        </w:rPr>
        <w:t>диагностических материалов</w:t>
      </w:r>
      <w:r w:rsidR="00861DC2" w:rsidRPr="00AE2709">
        <w:rPr>
          <w:iCs/>
          <w:color w:val="000000"/>
          <w:sz w:val="28"/>
          <w:szCs w:val="28"/>
        </w:rPr>
        <w:t xml:space="preserve"> для определ</w:t>
      </w:r>
      <w:r w:rsidR="00861DC2" w:rsidRPr="00AE2709">
        <w:rPr>
          <w:iCs/>
          <w:color w:val="000000"/>
          <w:sz w:val="28"/>
          <w:szCs w:val="28"/>
        </w:rPr>
        <w:t>е</w:t>
      </w:r>
      <w:r w:rsidR="00861DC2" w:rsidRPr="00AE2709">
        <w:rPr>
          <w:iCs/>
          <w:color w:val="000000"/>
          <w:sz w:val="28"/>
          <w:szCs w:val="28"/>
        </w:rPr>
        <w:t>ния уровня физической подготов</w:t>
      </w:r>
      <w:r w:rsidR="002D3AAB" w:rsidRPr="00AE2709">
        <w:rPr>
          <w:iCs/>
          <w:color w:val="000000"/>
          <w:sz w:val="28"/>
          <w:szCs w:val="28"/>
        </w:rPr>
        <w:t xml:space="preserve">ленности </w:t>
      </w:r>
      <w:r w:rsidR="00C718C2">
        <w:rPr>
          <w:sz w:val="28"/>
          <w:szCs w:val="28"/>
        </w:rPr>
        <w:t xml:space="preserve"> </w:t>
      </w:r>
      <w:r w:rsidR="00C718C2" w:rsidRPr="0040174B">
        <w:rPr>
          <w:sz w:val="28"/>
          <w:szCs w:val="28"/>
        </w:rPr>
        <w:t xml:space="preserve">(Приложение №1). </w:t>
      </w:r>
    </w:p>
    <w:p w:rsidR="00C718C2" w:rsidRPr="0040174B" w:rsidRDefault="00C718C2" w:rsidP="0040174B">
      <w:pPr>
        <w:pStyle w:val="a3"/>
        <w:tabs>
          <w:tab w:val="left" w:pos="709"/>
        </w:tabs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40174B">
        <w:rPr>
          <w:sz w:val="28"/>
          <w:szCs w:val="28"/>
        </w:rPr>
        <w:t>Диагностическое обследование 2013 год</w:t>
      </w:r>
      <w:r w:rsidR="008B4D7B" w:rsidRPr="0040174B">
        <w:rPr>
          <w:sz w:val="28"/>
          <w:szCs w:val="28"/>
        </w:rPr>
        <w:t>.</w:t>
      </w:r>
    </w:p>
    <w:p w:rsidR="0040174B" w:rsidRDefault="00C718C2" w:rsidP="0040174B">
      <w:pPr>
        <w:pStyle w:val="a3"/>
        <w:tabs>
          <w:tab w:val="left" w:pos="709"/>
        </w:tabs>
        <w:spacing w:before="0" w:beforeAutospacing="0" w:after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436F" w:rsidRPr="00C718C2" w:rsidRDefault="0040174B" w:rsidP="003C27D2">
      <w:pPr>
        <w:pStyle w:val="a3"/>
        <w:tabs>
          <w:tab w:val="left" w:pos="709"/>
        </w:tabs>
        <w:spacing w:before="0" w:beforeAutospacing="0" w:after="120" w:afterAutospacing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30CE" w:rsidRPr="00C718C2">
        <w:rPr>
          <w:bCs/>
          <w:sz w:val="28"/>
          <w:szCs w:val="28"/>
        </w:rPr>
        <w:t>Результаты проведенной диагностики подтвердили, что у многих д</w:t>
      </w:r>
      <w:r w:rsidR="00E9436F" w:rsidRPr="00C718C2">
        <w:rPr>
          <w:bCs/>
          <w:sz w:val="28"/>
          <w:szCs w:val="28"/>
        </w:rPr>
        <w:t>е</w:t>
      </w:r>
      <w:r w:rsidR="00E9436F" w:rsidRPr="00C718C2">
        <w:rPr>
          <w:bCs/>
          <w:sz w:val="28"/>
          <w:szCs w:val="28"/>
        </w:rPr>
        <w:t>тей низкий уровень двигательных способностей</w:t>
      </w:r>
      <w:r w:rsidR="005030CE" w:rsidRPr="00C718C2">
        <w:rPr>
          <w:bCs/>
          <w:sz w:val="28"/>
          <w:szCs w:val="28"/>
        </w:rPr>
        <w:t xml:space="preserve">. Не все дети имеют </w:t>
      </w:r>
      <w:r w:rsidR="00DB06AF" w:rsidRPr="00C718C2">
        <w:rPr>
          <w:bCs/>
          <w:sz w:val="28"/>
          <w:szCs w:val="28"/>
        </w:rPr>
        <w:t>хор</w:t>
      </w:r>
      <w:r w:rsidR="00DB06AF" w:rsidRPr="00C718C2">
        <w:rPr>
          <w:bCs/>
          <w:sz w:val="28"/>
          <w:szCs w:val="28"/>
        </w:rPr>
        <w:t>о</w:t>
      </w:r>
      <w:r w:rsidR="00DB06AF" w:rsidRPr="00C718C2">
        <w:rPr>
          <w:bCs/>
          <w:sz w:val="28"/>
          <w:szCs w:val="28"/>
        </w:rPr>
        <w:t xml:space="preserve">шую </w:t>
      </w:r>
      <w:r w:rsidR="00792ABB" w:rsidRPr="00C718C2">
        <w:rPr>
          <w:bCs/>
          <w:sz w:val="28"/>
          <w:szCs w:val="28"/>
        </w:rPr>
        <w:t>быстроту,</w:t>
      </w:r>
      <w:r w:rsidR="00B355AB" w:rsidRPr="00C718C2">
        <w:rPr>
          <w:bCs/>
          <w:sz w:val="28"/>
          <w:szCs w:val="28"/>
        </w:rPr>
        <w:t xml:space="preserve"> </w:t>
      </w:r>
      <w:r w:rsidR="00792ABB" w:rsidRPr="00C718C2">
        <w:rPr>
          <w:bCs/>
          <w:sz w:val="28"/>
          <w:szCs w:val="28"/>
        </w:rPr>
        <w:t>растяжку, силу</w:t>
      </w:r>
      <w:r w:rsidR="00DB06AF" w:rsidRPr="00C718C2">
        <w:rPr>
          <w:bCs/>
          <w:sz w:val="28"/>
          <w:szCs w:val="28"/>
        </w:rPr>
        <w:t>, ловкость и выносливость</w:t>
      </w:r>
      <w:r w:rsidR="00E9436F" w:rsidRPr="00C718C2">
        <w:rPr>
          <w:bCs/>
          <w:sz w:val="28"/>
          <w:szCs w:val="28"/>
        </w:rPr>
        <w:t>.  Уровень гибк</w:t>
      </w:r>
      <w:r w:rsidR="00E9436F" w:rsidRPr="00C718C2">
        <w:rPr>
          <w:bCs/>
          <w:sz w:val="28"/>
          <w:szCs w:val="28"/>
        </w:rPr>
        <w:t>о</w:t>
      </w:r>
      <w:r w:rsidR="00E9436F" w:rsidRPr="00C718C2">
        <w:rPr>
          <w:bCs/>
          <w:sz w:val="28"/>
          <w:szCs w:val="28"/>
        </w:rPr>
        <w:t>сти</w:t>
      </w:r>
      <w:r w:rsidR="00B355AB" w:rsidRPr="00C718C2">
        <w:rPr>
          <w:bCs/>
          <w:sz w:val="28"/>
          <w:szCs w:val="28"/>
        </w:rPr>
        <w:t xml:space="preserve"> </w:t>
      </w:r>
      <w:r w:rsidR="00445B3C" w:rsidRPr="00C718C2">
        <w:rPr>
          <w:bCs/>
          <w:sz w:val="28"/>
          <w:szCs w:val="28"/>
        </w:rPr>
        <w:t>и</w:t>
      </w:r>
      <w:r w:rsidR="00B355AB" w:rsidRPr="00C718C2">
        <w:rPr>
          <w:bCs/>
          <w:sz w:val="28"/>
          <w:szCs w:val="28"/>
        </w:rPr>
        <w:t xml:space="preserve"> </w:t>
      </w:r>
      <w:r w:rsidR="00792ABB" w:rsidRPr="00C718C2">
        <w:rPr>
          <w:bCs/>
          <w:sz w:val="28"/>
          <w:szCs w:val="28"/>
        </w:rPr>
        <w:t>равновесия</w:t>
      </w:r>
      <w:r w:rsidR="00B355AB" w:rsidRPr="00C718C2">
        <w:rPr>
          <w:bCs/>
          <w:sz w:val="28"/>
          <w:szCs w:val="28"/>
        </w:rPr>
        <w:t xml:space="preserve"> </w:t>
      </w:r>
      <w:r w:rsidR="00DB06AF" w:rsidRPr="00C718C2">
        <w:rPr>
          <w:bCs/>
          <w:sz w:val="28"/>
          <w:szCs w:val="28"/>
        </w:rPr>
        <w:t>у</w:t>
      </w:r>
      <w:r w:rsidR="00A87DBF" w:rsidRPr="00C718C2">
        <w:rPr>
          <w:bCs/>
          <w:sz w:val="28"/>
          <w:szCs w:val="28"/>
        </w:rPr>
        <w:t xml:space="preserve"> многих </w:t>
      </w:r>
      <w:r w:rsidR="006C2210" w:rsidRPr="00C718C2">
        <w:rPr>
          <w:bCs/>
          <w:sz w:val="28"/>
          <w:szCs w:val="28"/>
        </w:rPr>
        <w:t>девочек</w:t>
      </w:r>
      <w:r w:rsidR="005030CE" w:rsidRPr="00C718C2">
        <w:rPr>
          <w:bCs/>
          <w:sz w:val="28"/>
          <w:szCs w:val="28"/>
        </w:rPr>
        <w:t xml:space="preserve"> снижен.  </w:t>
      </w:r>
    </w:p>
    <w:p w:rsidR="005030CE" w:rsidRPr="009472E1" w:rsidRDefault="005030CE" w:rsidP="003C27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положительного результата можно добиться, лишь сд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лав своими союзниками родителей. С этой целью было проведено анкет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по теме «Двигательная активность в вашей семье», которое пок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зало, что двигательной активностью ребенка занимается в основном де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сад, дома же дети большую часть времени проводят в статическом по</w:t>
      </w:r>
      <w:r w:rsidR="00D30B82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ложении.</w:t>
      </w:r>
    </w:p>
    <w:p w:rsidR="005030CE" w:rsidRPr="009472E1" w:rsidRDefault="005030CE" w:rsidP="003C27D2">
      <w:pPr>
        <w:shd w:val="clear" w:color="auto" w:fill="FFFFFF"/>
        <w:tabs>
          <w:tab w:val="left" w:pos="39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2.2.</w:t>
      </w:r>
      <w:r w:rsidRPr="009472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На основе полученных данных, </w:t>
      </w: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на втором этапе</w:t>
      </w:r>
      <w:r w:rsidR="00CC6AF8">
        <w:rPr>
          <w:rFonts w:ascii="Times New Roman" w:eastAsia="Times New Roman" w:hAnsi="Times New Roman" w:cs="Times New Roman"/>
          <w:b/>
          <w:sz w:val="28"/>
          <w:szCs w:val="28"/>
        </w:rPr>
        <w:t xml:space="preserve"> (организацио</w:t>
      </w:r>
      <w:r w:rsidR="00CC6AF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C6AF8">
        <w:rPr>
          <w:rFonts w:ascii="Times New Roman" w:eastAsia="Times New Roman" w:hAnsi="Times New Roman" w:cs="Times New Roman"/>
          <w:b/>
          <w:sz w:val="28"/>
          <w:szCs w:val="28"/>
        </w:rPr>
        <w:t>ном)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была изучена </w:t>
      </w:r>
      <w:r w:rsidR="00AC0F96">
        <w:rPr>
          <w:rFonts w:ascii="Times New Roman" w:eastAsia="Times New Roman" w:hAnsi="Times New Roman" w:cs="Times New Roman"/>
          <w:sz w:val="28"/>
          <w:szCs w:val="28"/>
        </w:rPr>
        <w:t xml:space="preserve">и применена в работе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научно-педагогическая и псих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лого-педагогическая литература: 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опыт педагогов В.М. </w:t>
      </w:r>
      <w:proofErr w:type="spellStart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Смолевского</w:t>
      </w:r>
      <w:proofErr w:type="spellEnd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 «Ги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настика», В.А. </w:t>
      </w:r>
      <w:proofErr w:type="spellStart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Сиготского</w:t>
      </w:r>
      <w:proofErr w:type="spellEnd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 «Примерная комплексная программа по гимн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стике», И. А. Винер «</w:t>
      </w:r>
      <w:r w:rsidR="00A618AB" w:rsidRPr="009472E1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E923DF" w:rsidRPr="009472E1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A618AB" w:rsidRPr="009472E1">
        <w:rPr>
          <w:rFonts w:ascii="Times New Roman" w:eastAsia="Times New Roman" w:hAnsi="Times New Roman" w:cs="Times New Roman"/>
          <w:sz w:val="28"/>
          <w:szCs w:val="28"/>
        </w:rPr>
        <w:t>имнастика</w:t>
      </w:r>
      <w:r w:rsidR="00AC0F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4E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F96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="00974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«Двигательный </w:t>
      </w:r>
      <w:proofErr w:type="spellStart"/>
      <w:r w:rsidRPr="009472E1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тренинг</w:t>
      </w:r>
      <w:proofErr w:type="spellEnd"/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дошкольников», Т.С. Яковлева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«Здор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вьесберегающие технологии во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спитания в детском саду</w:t>
      </w:r>
      <w:r w:rsidR="00445B3C" w:rsidRPr="009472E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445B3C" w:rsidRPr="009472E1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>Кантан</w:t>
      </w:r>
      <w:proofErr w:type="spellEnd"/>
      <w:r w:rsid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«Раннее физ</w:t>
      </w:r>
      <w:r w:rsidR="00F21461" w:rsidRPr="009472E1">
        <w:rPr>
          <w:rFonts w:ascii="Times New Roman" w:eastAsia="Times New Roman" w:hAnsi="Times New Roman" w:cs="Times New Roman"/>
          <w:sz w:val="28"/>
          <w:szCs w:val="28"/>
        </w:rPr>
        <w:t xml:space="preserve">ическое развитие ребёнка», </w:t>
      </w:r>
      <w:r w:rsidR="00445B3C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В.Т. 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Кудрявцев </w:t>
      </w:r>
      <w:r w:rsidR="00F21461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«Педагогика озд</w:t>
      </w:r>
      <w:r w:rsidR="00F21461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1461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ровления»</w:t>
      </w:r>
      <w:r w:rsidR="00445B3C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, Т.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А.Тарасова «Контроль физического состояния детей д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возраста»</w:t>
      </w:r>
      <w:r w:rsidR="00F21461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CE" w:rsidRPr="009472E1" w:rsidRDefault="005030CE" w:rsidP="0040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 xml:space="preserve">2.2.1.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мною </w:t>
      </w:r>
      <w:r w:rsidR="00BA7EFC" w:rsidRPr="009472E1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r w:rsidR="00BA7EFC" w:rsidRPr="009472E1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актуальность</w:t>
      </w:r>
      <w:r w:rsidR="00645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72E1">
        <w:rPr>
          <w:rFonts w:ascii="Times New Roman" w:eastAsia="Times New Roman" w:hAnsi="Times New Roman" w:cs="Times New Roman"/>
          <w:bCs/>
          <w:sz w:val="28"/>
          <w:szCs w:val="28"/>
        </w:rPr>
        <w:t>данной проблемы</w:t>
      </w:r>
      <w:r w:rsidR="00956A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030CE" w:rsidRPr="009472E1" w:rsidRDefault="005030CE" w:rsidP="003C27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hAnsi="Times New Roman" w:cs="Times New Roman"/>
          <w:sz w:val="28"/>
          <w:szCs w:val="28"/>
        </w:rPr>
        <w:t>Важной проблемой современного дошкольного</w:t>
      </w:r>
      <w:r w:rsidR="00AC0F96">
        <w:rPr>
          <w:rFonts w:ascii="Times New Roman" w:hAnsi="Times New Roman" w:cs="Times New Roman"/>
          <w:sz w:val="28"/>
          <w:szCs w:val="28"/>
        </w:rPr>
        <w:t xml:space="preserve"> образования является с</w:t>
      </w:r>
      <w:r w:rsidR="00AC0F96">
        <w:rPr>
          <w:rFonts w:ascii="Times New Roman" w:hAnsi="Times New Roman" w:cs="Times New Roman"/>
          <w:sz w:val="28"/>
          <w:szCs w:val="28"/>
        </w:rPr>
        <w:t>о</w:t>
      </w:r>
      <w:r w:rsidR="00AC0F96">
        <w:rPr>
          <w:rFonts w:ascii="Times New Roman" w:hAnsi="Times New Roman" w:cs="Times New Roman"/>
          <w:sz w:val="28"/>
          <w:szCs w:val="28"/>
        </w:rPr>
        <w:t>хранение</w:t>
      </w:r>
      <w:r w:rsidRPr="009472E1">
        <w:rPr>
          <w:rFonts w:ascii="Times New Roman" w:hAnsi="Times New Roman" w:cs="Times New Roman"/>
          <w:sz w:val="28"/>
          <w:szCs w:val="28"/>
        </w:rPr>
        <w:t xml:space="preserve"> здоровья детей, забота о </w:t>
      </w:r>
      <w:r w:rsidR="00956A77">
        <w:rPr>
          <w:rFonts w:ascii="Times New Roman" w:hAnsi="Times New Roman" w:cs="Times New Roman"/>
          <w:sz w:val="28"/>
          <w:szCs w:val="28"/>
        </w:rPr>
        <w:t>гармоническом единстве и полноте</w:t>
      </w:r>
      <w:r w:rsidRPr="009472E1">
        <w:rPr>
          <w:rFonts w:ascii="Times New Roman" w:hAnsi="Times New Roman" w:cs="Times New Roman"/>
          <w:sz w:val="28"/>
          <w:szCs w:val="28"/>
        </w:rPr>
        <w:t xml:space="preserve"> всех составляющих жизни ребенка – физических, психических и духовных сил, вершиной которых является его активное проявление </w:t>
      </w:r>
      <w:r w:rsidR="00AC0F96">
        <w:rPr>
          <w:rFonts w:ascii="Times New Roman" w:hAnsi="Times New Roman" w:cs="Times New Roman"/>
          <w:sz w:val="28"/>
          <w:szCs w:val="28"/>
        </w:rPr>
        <w:t xml:space="preserve">в разных видах </w:t>
      </w:r>
      <w:r w:rsidR="00E45A8A">
        <w:rPr>
          <w:rFonts w:ascii="Times New Roman" w:hAnsi="Times New Roman" w:cs="Times New Roman"/>
          <w:sz w:val="28"/>
          <w:szCs w:val="28"/>
        </w:rPr>
        <w:t xml:space="preserve"> </w:t>
      </w:r>
      <w:r w:rsidR="00AC0F96">
        <w:rPr>
          <w:rFonts w:ascii="Times New Roman" w:hAnsi="Times New Roman" w:cs="Times New Roman"/>
          <w:sz w:val="28"/>
          <w:szCs w:val="28"/>
        </w:rPr>
        <w:t>де</w:t>
      </w:r>
      <w:r w:rsidR="00AC0F96">
        <w:rPr>
          <w:rFonts w:ascii="Times New Roman" w:hAnsi="Times New Roman" w:cs="Times New Roman"/>
          <w:sz w:val="28"/>
          <w:szCs w:val="28"/>
        </w:rPr>
        <w:t>я</w:t>
      </w:r>
      <w:r w:rsidR="00AC0F96">
        <w:rPr>
          <w:rFonts w:ascii="Times New Roman" w:hAnsi="Times New Roman" w:cs="Times New Roman"/>
          <w:sz w:val="28"/>
          <w:szCs w:val="28"/>
        </w:rPr>
        <w:t>тельности</w:t>
      </w:r>
      <w:r w:rsidRPr="00947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0CE" w:rsidRPr="009472E1" w:rsidRDefault="005030CE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2.2.2.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на данном этапе решались следующие </w:t>
      </w: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030CE" w:rsidRPr="00C20277" w:rsidRDefault="00C20277" w:rsidP="00C20277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sym w:font="Symbol" w:char="F02D"/>
      </w:r>
      <w:r w:rsidR="00E45A8A">
        <w:rPr>
          <w:rFonts w:eastAsia="Times New Roman"/>
          <w:color w:val="000000"/>
          <w:sz w:val="28"/>
          <w:szCs w:val="28"/>
        </w:rPr>
        <w:t xml:space="preserve"> </w:t>
      </w:r>
      <w:r w:rsidR="00956A77" w:rsidRPr="00C202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30CE" w:rsidRPr="00C20277">
        <w:rPr>
          <w:rFonts w:ascii="Times New Roman" w:eastAsia="Times New Roman" w:hAnsi="Times New Roman" w:cs="Times New Roman"/>
          <w:color w:val="000000"/>
          <w:sz w:val="28"/>
          <w:szCs w:val="28"/>
        </w:rPr>
        <w:t>зучить и проанализировать педагогическую и психологическую литер</w:t>
      </w:r>
      <w:r w:rsidR="005030CE" w:rsidRPr="00C202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30CE" w:rsidRPr="00C20277">
        <w:rPr>
          <w:rFonts w:ascii="Times New Roman" w:eastAsia="Times New Roman" w:hAnsi="Times New Roman" w:cs="Times New Roman"/>
          <w:color w:val="000000"/>
          <w:sz w:val="28"/>
          <w:szCs w:val="28"/>
        </w:rPr>
        <w:t>туру по данной теме</w:t>
      </w:r>
      <w:r w:rsidR="00956A77" w:rsidRPr="00C202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0CE" w:rsidRPr="009472E1" w:rsidRDefault="00C20277" w:rsidP="00C2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030CE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программу исследования данной проблемы</w:t>
      </w:r>
      <w:r w:rsidR="0095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6A77" w:rsidRPr="00956A77" w:rsidRDefault="00C20277" w:rsidP="00C202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E4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авторскую </w:t>
      </w:r>
      <w:r w:rsidR="00956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секции</w:t>
      </w:r>
      <w:r w:rsidR="005030CE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618AB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гимнастике с дошкольниками</w:t>
      </w:r>
      <w:r w:rsidR="005030CE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проверить ее эффективность</w:t>
      </w:r>
      <w:r w:rsidR="00BA7EFC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030CE" w:rsidRPr="00792ABB" w:rsidRDefault="00C20277" w:rsidP="003C2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EFC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</w:t>
      </w:r>
      <w:r w:rsidR="005030CE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="00BA7EFC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</w:t>
      </w:r>
      <w:r w:rsidR="005030CE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CE" w:rsidRPr="009472E1" w:rsidRDefault="005030CE" w:rsidP="004017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6AF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645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третьем этапе</w:t>
      </w:r>
      <w:r w:rsidR="00CC6AF8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(практическом)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работа велась по следующим направлениям:</w:t>
      </w:r>
    </w:p>
    <w:p w:rsidR="005030CE" w:rsidRPr="009472E1" w:rsidRDefault="00C20277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A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030CE" w:rsidRPr="009472E1">
        <w:rPr>
          <w:rFonts w:ascii="Times New Roman" w:eastAsia="Times New Roman" w:hAnsi="Times New Roman" w:cs="Times New Roman"/>
          <w:bCs/>
          <w:sz w:val="28"/>
          <w:szCs w:val="28"/>
        </w:rPr>
        <w:t>спользование новейших педагогических технологий, форм и методов с целью развития двигательной деятельности   ребенка;</w:t>
      </w:r>
    </w:p>
    <w:p w:rsidR="0085258D" w:rsidRDefault="00C20277" w:rsidP="0040174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A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030CE" w:rsidRPr="009472E1">
        <w:rPr>
          <w:rFonts w:ascii="Times New Roman" w:eastAsia="Times New Roman" w:hAnsi="Times New Roman" w:cs="Times New Roman"/>
          <w:bCs/>
          <w:sz w:val="28"/>
          <w:szCs w:val="28"/>
        </w:rPr>
        <w:t>зготовление и приобретение современного</w:t>
      </w:r>
      <w:r w:rsidR="00A618AB" w:rsidRPr="00947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гимнастического </w:t>
      </w:r>
      <w:r w:rsidR="005030CE" w:rsidRPr="009472E1">
        <w:rPr>
          <w:rFonts w:ascii="Times New Roman" w:eastAsia="Times New Roman" w:hAnsi="Times New Roman" w:cs="Times New Roman"/>
          <w:bCs/>
          <w:sz w:val="28"/>
          <w:szCs w:val="28"/>
        </w:rPr>
        <w:t>оборудов</w:t>
      </w:r>
      <w:r w:rsidR="005030CE" w:rsidRPr="009472E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30CE" w:rsidRPr="009472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в ДОУ. </w:t>
      </w:r>
    </w:p>
    <w:p w:rsidR="005030CE" w:rsidRPr="0085258D" w:rsidRDefault="005030CE" w:rsidP="004017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58D">
        <w:rPr>
          <w:rFonts w:ascii="Times New Roman" w:eastAsia="Times New Roman" w:hAnsi="Times New Roman" w:cs="Times New Roman"/>
          <w:bCs/>
          <w:sz w:val="28"/>
          <w:szCs w:val="28"/>
        </w:rPr>
        <w:t>Опираясь на современные методики и рекомендации известных п</w:t>
      </w:r>
      <w:r w:rsidRPr="0085258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258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дагогов, была разработана система </w:t>
      </w:r>
      <w:r w:rsidR="006935D2" w:rsidRPr="0085258D">
        <w:rPr>
          <w:rFonts w:ascii="Times New Roman" w:eastAsia="Times New Roman" w:hAnsi="Times New Roman" w:cs="Times New Roman"/>
          <w:bCs/>
          <w:sz w:val="28"/>
          <w:szCs w:val="28"/>
        </w:rPr>
        <w:t>занят</w:t>
      </w:r>
      <w:r w:rsidR="00956A77">
        <w:rPr>
          <w:rFonts w:ascii="Times New Roman" w:eastAsia="Times New Roman" w:hAnsi="Times New Roman" w:cs="Times New Roman"/>
          <w:bCs/>
          <w:sz w:val="28"/>
          <w:szCs w:val="28"/>
        </w:rPr>
        <w:t>ий по художественной гимнастике</w:t>
      </w:r>
      <w:r w:rsidR="006935D2" w:rsidRPr="00852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развития </w:t>
      </w:r>
      <w:r w:rsidR="00E45A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специальных </w:t>
      </w:r>
      <w:r w:rsidR="006935D2" w:rsidRPr="0085258D">
        <w:rPr>
          <w:rFonts w:ascii="Times New Roman" w:eastAsia="Times New Roman" w:hAnsi="Times New Roman" w:cs="Times New Roman"/>
          <w:bCs/>
          <w:sz w:val="28"/>
          <w:szCs w:val="28"/>
        </w:rPr>
        <w:t>двигательных способностей</w:t>
      </w:r>
      <w:r w:rsidRPr="00852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6935D2" w:rsidRPr="00852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возраста.</w:t>
      </w:r>
    </w:p>
    <w:p w:rsidR="005030CE" w:rsidRPr="009472E1" w:rsidRDefault="00E45B5F" w:rsidP="004017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Владея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 методом самоанализа собственной педагогической деятел</w:t>
      </w:r>
      <w:r w:rsidR="005030CE" w:rsidRPr="009472E1">
        <w:rPr>
          <w:rFonts w:ascii="Times New Roman" w:hAnsi="Times New Roman" w:cs="Times New Roman"/>
          <w:sz w:val="28"/>
          <w:szCs w:val="28"/>
        </w:rPr>
        <w:t>ь</w:t>
      </w:r>
      <w:r w:rsidR="005030CE" w:rsidRPr="009472E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сти, использовала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 разные виды планирования: тематическое, перспе</w:t>
      </w:r>
      <w:r w:rsidR="005030CE" w:rsidRPr="009472E1">
        <w:rPr>
          <w:rFonts w:ascii="Times New Roman" w:hAnsi="Times New Roman" w:cs="Times New Roman"/>
          <w:sz w:val="28"/>
          <w:szCs w:val="28"/>
        </w:rPr>
        <w:t>к</w:t>
      </w:r>
      <w:r w:rsidR="005030CE" w:rsidRPr="009472E1">
        <w:rPr>
          <w:rFonts w:ascii="Times New Roman" w:hAnsi="Times New Roman" w:cs="Times New Roman"/>
          <w:sz w:val="28"/>
          <w:szCs w:val="28"/>
        </w:rPr>
        <w:t>тивно-календарное, календарное, которые отличаются единством цели, н</w:t>
      </w:r>
      <w:r w:rsidR="005030CE" w:rsidRPr="009472E1">
        <w:rPr>
          <w:rFonts w:ascii="Times New Roman" w:hAnsi="Times New Roman" w:cs="Times New Roman"/>
          <w:sz w:val="28"/>
          <w:szCs w:val="28"/>
        </w:rPr>
        <w:t>е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прерывностью, гибкостью, прагматичностью.  </w:t>
      </w:r>
    </w:p>
    <w:p w:rsidR="00C718C2" w:rsidRPr="0040174B" w:rsidRDefault="005030CE" w:rsidP="00401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напр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 xml:space="preserve">авления по развитию двигательных </w:t>
      </w:r>
      <w:r w:rsidR="00BA7EFC" w:rsidRPr="009472E1">
        <w:rPr>
          <w:rFonts w:ascii="Times New Roman" w:eastAsia="Times New Roman" w:hAnsi="Times New Roman" w:cs="Times New Roman"/>
          <w:sz w:val="28"/>
          <w:szCs w:val="28"/>
        </w:rPr>
        <w:t>способн</w:t>
      </w:r>
      <w:r w:rsidR="00BA7EFC" w:rsidRPr="009472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7EFC" w:rsidRPr="009472E1">
        <w:rPr>
          <w:rFonts w:ascii="Times New Roman" w:eastAsia="Times New Roman" w:hAnsi="Times New Roman" w:cs="Times New Roman"/>
          <w:sz w:val="28"/>
          <w:szCs w:val="28"/>
        </w:rPr>
        <w:t>стей, были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развития самостоятельной двигател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 xml:space="preserve">ьной активности </w:t>
      </w:r>
      <w:r w:rsidR="00BA7EFC" w:rsidRPr="009472E1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спортивном зале: дорожки для коррекции плоскост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пия; исправление осанки; тренажёры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 xml:space="preserve"> (беговая дорожка, вело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тренажёр, б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туты, спортивные комплексы и др.)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 xml:space="preserve">, зоны для </w:t>
      </w:r>
      <w:r w:rsidR="00E30472" w:rsidRPr="009472E1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7D2" w:rsidRDefault="003C27D2" w:rsidP="00C2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CE" w:rsidRPr="009472E1" w:rsidRDefault="001E6492" w:rsidP="00C2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</w:t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2B">
        <w:rPr>
          <w:rFonts w:ascii="Times New Roman" w:eastAsia="Times New Roman" w:hAnsi="Times New Roman" w:cs="Times New Roman"/>
          <w:sz w:val="28"/>
          <w:szCs w:val="28"/>
        </w:rPr>
        <w:t>были разработаны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030CE" w:rsidRPr="009472E1" w:rsidRDefault="00C20277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авторская 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3D2B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B5180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>по художественной гимнастике</w:t>
      </w:r>
      <w:r w:rsidR="00B51806">
        <w:rPr>
          <w:rFonts w:ascii="Times New Roman" w:eastAsia="Times New Roman" w:hAnsi="Times New Roman" w:cs="Times New Roman"/>
          <w:sz w:val="28"/>
          <w:szCs w:val="28"/>
        </w:rPr>
        <w:t xml:space="preserve"> «Художестве</w:t>
      </w:r>
      <w:r w:rsidR="005C72C1">
        <w:rPr>
          <w:rFonts w:ascii="Times New Roman" w:eastAsia="Times New Roman" w:hAnsi="Times New Roman" w:cs="Times New Roman"/>
          <w:sz w:val="28"/>
          <w:szCs w:val="28"/>
        </w:rPr>
        <w:t>нная гимнастика для дошколят</w:t>
      </w:r>
      <w:r w:rsidR="00B518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30CE" w:rsidRPr="009472E1" w:rsidRDefault="00C20277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806">
        <w:rPr>
          <w:rFonts w:ascii="Times New Roman" w:eastAsia="Times New Roman" w:hAnsi="Times New Roman" w:cs="Times New Roman"/>
          <w:sz w:val="28"/>
          <w:szCs w:val="28"/>
        </w:rPr>
        <w:t xml:space="preserve">комплексы 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1806">
        <w:rPr>
          <w:rFonts w:ascii="Times New Roman" w:eastAsia="Times New Roman" w:hAnsi="Times New Roman" w:cs="Times New Roman"/>
          <w:sz w:val="28"/>
          <w:szCs w:val="28"/>
        </w:rPr>
        <w:t>ольных упражнений</w:t>
      </w:r>
      <w:r w:rsidR="0035194B" w:rsidRPr="009472E1">
        <w:rPr>
          <w:rFonts w:ascii="Times New Roman" w:eastAsia="Times New Roman" w:hAnsi="Times New Roman" w:cs="Times New Roman"/>
          <w:sz w:val="28"/>
          <w:szCs w:val="28"/>
        </w:rPr>
        <w:t xml:space="preserve"> с предметами и без предметов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30CE" w:rsidRDefault="00C20277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здоровител</w:t>
      </w:r>
      <w:r w:rsidR="00D84544" w:rsidRPr="009472E1">
        <w:rPr>
          <w:rFonts w:ascii="Times New Roman" w:eastAsia="Times New Roman" w:hAnsi="Times New Roman" w:cs="Times New Roman"/>
          <w:sz w:val="28"/>
          <w:szCs w:val="28"/>
        </w:rPr>
        <w:t xml:space="preserve">ьный </w:t>
      </w:r>
      <w:r w:rsidR="001E6492" w:rsidRPr="009472E1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D84544" w:rsidRPr="009472E1">
        <w:rPr>
          <w:rFonts w:ascii="Times New Roman" w:eastAsia="Times New Roman" w:hAnsi="Times New Roman" w:cs="Times New Roman"/>
          <w:sz w:val="28"/>
          <w:szCs w:val="28"/>
        </w:rPr>
        <w:t>Здоровый ребенок»</w:t>
      </w:r>
      <w:r w:rsidR="00B46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724" w:rsidRPr="009472E1" w:rsidRDefault="00914724" w:rsidP="00C2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EA5A2A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5A2A">
        <w:rPr>
          <w:rFonts w:ascii="Times New Roman" w:eastAsia="Times New Roman" w:hAnsi="Times New Roman" w:cs="Times New Roman"/>
          <w:sz w:val="28"/>
          <w:szCs w:val="28"/>
        </w:rPr>
        <w:t>Возможности моего организма», который был представлен на городском семинаре для руководителей;</w:t>
      </w:r>
    </w:p>
    <w:p w:rsidR="005030CE" w:rsidRPr="009472E1" w:rsidRDefault="00C20277" w:rsidP="004017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A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онкурсно</w:t>
      </w:r>
      <w:proofErr w:type="spellEnd"/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83D2B">
        <w:rPr>
          <w:rFonts w:ascii="Times New Roman" w:eastAsia="Times New Roman" w:hAnsi="Times New Roman" w:cs="Times New Roman"/>
          <w:sz w:val="28"/>
          <w:szCs w:val="28"/>
        </w:rPr>
        <w:t xml:space="preserve"> игровая программа</w:t>
      </w:r>
      <w:r w:rsidR="00D84544" w:rsidRPr="009472E1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</w:t>
      </w:r>
      <w:r w:rsid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«Спорт – против вредных привычек»</w:t>
      </w:r>
      <w:r w:rsidR="00B46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0CE" w:rsidRPr="00DF4865" w:rsidRDefault="002524C2" w:rsidP="004017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65">
        <w:rPr>
          <w:rFonts w:ascii="Times New Roman" w:eastAsia="Times New Roman" w:hAnsi="Times New Roman" w:cs="Times New Roman"/>
          <w:sz w:val="28"/>
          <w:szCs w:val="28"/>
        </w:rPr>
        <w:t>По р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 xml:space="preserve">езультатам полученного </w:t>
      </w:r>
      <w:r w:rsidRPr="00DF4865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ного обследования (Таблица 1)</w:t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можно сделать</w:t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75" w:rsidRPr="00621AD3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5030CE" w:rsidRPr="00DF4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у всех воспитанниц повысился уровень фун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циональных возможностей и двигательной активности, что подтверждае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1D75" w:rsidRPr="00DF486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51D75" w:rsidRPr="00CF48D0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положительной динамикой</w:t>
      </w:r>
      <w:r w:rsidR="005030CE" w:rsidRPr="00CF48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состояния здоровья и развития двигательной </w:t>
      </w:r>
      <w:r w:rsidR="009C2A49" w:rsidRPr="00CF48D0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активности.</w:t>
      </w:r>
    </w:p>
    <w:p w:rsidR="005030CE" w:rsidRPr="00E45B5F" w:rsidRDefault="00D84544" w:rsidP="004017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>Художественная гимнастика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обладает целым рядом характеристик, которые оказывают положительное влияние на эмоциональное развитие ребен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дошкольника. В первую очередь, это связано с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зад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E45B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E45B5F">
        <w:rPr>
          <w:rFonts w:ascii="Times New Roman" w:eastAsia="Times New Roman" w:hAnsi="Times New Roman" w:cs="Times New Roman"/>
          <w:sz w:val="28"/>
          <w:szCs w:val="28"/>
        </w:rPr>
        <w:t>пользованием различных предметов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5B5F">
        <w:rPr>
          <w:rFonts w:ascii="Times New Roman" w:eastAsia="Times New Roman" w:hAnsi="Times New Roman" w:cs="Times New Roman"/>
          <w:sz w:val="28"/>
          <w:szCs w:val="28"/>
        </w:rPr>
        <w:t>обруч, лента, мяч, скакалка</w:t>
      </w:r>
      <w:r w:rsidR="00845403">
        <w:rPr>
          <w:rFonts w:ascii="Times New Roman" w:eastAsia="Times New Roman" w:hAnsi="Times New Roman" w:cs="Times New Roman"/>
          <w:sz w:val="28"/>
          <w:szCs w:val="28"/>
        </w:rPr>
        <w:t>, полотна</w:t>
      </w:r>
      <w:r w:rsidR="005B624F" w:rsidRPr="009472E1">
        <w:rPr>
          <w:rFonts w:ascii="Times New Roman" w:eastAsia="Times New Roman" w:hAnsi="Times New Roman" w:cs="Times New Roman"/>
          <w:sz w:val="28"/>
          <w:szCs w:val="28"/>
        </w:rPr>
        <w:t xml:space="preserve"> и булавы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117" w:rsidRPr="00947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956">
        <w:rPr>
          <w:rFonts w:ascii="Times New Roman" w:eastAsia="Times New Roman" w:hAnsi="Times New Roman" w:cs="Times New Roman"/>
          <w:sz w:val="28"/>
          <w:szCs w:val="28"/>
        </w:rPr>
        <w:t>(Приложение №3)</w:t>
      </w:r>
    </w:p>
    <w:p w:rsidR="005030CE" w:rsidRPr="009472E1" w:rsidRDefault="005030CE" w:rsidP="004017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E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472E1">
        <w:rPr>
          <w:rFonts w:ascii="Times New Roman" w:hAnsi="Times New Roman" w:cs="Times New Roman"/>
          <w:sz w:val="28"/>
          <w:szCs w:val="28"/>
        </w:rPr>
        <w:t>Занятия</w:t>
      </w:r>
      <w:r w:rsidR="004711B7" w:rsidRPr="009472E1">
        <w:rPr>
          <w:rFonts w:ascii="Times New Roman" w:hAnsi="Times New Roman" w:cs="Times New Roman"/>
          <w:sz w:val="28"/>
          <w:szCs w:val="28"/>
        </w:rPr>
        <w:t xml:space="preserve"> художественной гимнастикой</w:t>
      </w:r>
      <w:r w:rsidR="00E45A8A">
        <w:rPr>
          <w:rFonts w:ascii="Times New Roman" w:hAnsi="Times New Roman" w:cs="Times New Roman"/>
          <w:sz w:val="28"/>
          <w:szCs w:val="28"/>
        </w:rPr>
        <w:t xml:space="preserve"> </w:t>
      </w:r>
      <w:r w:rsidR="004711B7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укрепляют здоровье и повышают 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 детей через организацию спортивных упражнений</w:t>
      </w:r>
      <w:r w:rsidR="004711B7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="009C2A49"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гимнастического оборудования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; побуждают воспитанников проявлять двигательную активность, удовлетворять инт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2E1"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разнообразным видам движений и потребность в них.</w:t>
      </w:r>
    </w:p>
    <w:p w:rsidR="005030CE" w:rsidRPr="009472E1" w:rsidRDefault="00351D75" w:rsidP="00C202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 w:rsidR="00460117" w:rsidRPr="009472E1">
        <w:rPr>
          <w:rFonts w:ascii="Times New Roman" w:eastAsia="Times New Roman" w:hAnsi="Times New Roman" w:cs="Times New Roman"/>
          <w:sz w:val="28"/>
          <w:szCs w:val="28"/>
        </w:rPr>
        <w:t>ческий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повышению интереса к з</w:t>
      </w:r>
      <w:r>
        <w:rPr>
          <w:rFonts w:ascii="Times New Roman" w:eastAsia="Times New Roman" w:hAnsi="Times New Roman" w:cs="Times New Roman"/>
          <w:sz w:val="28"/>
          <w:szCs w:val="28"/>
        </w:rPr>
        <w:t>анятиям спортом не только у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но и у их родителей. П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вторная диагностика родителей по п</w:t>
      </w:r>
      <w:r w:rsidR="004711B7" w:rsidRPr="009472E1">
        <w:rPr>
          <w:rFonts w:ascii="Times New Roman" w:eastAsia="Times New Roman" w:hAnsi="Times New Roman" w:cs="Times New Roman"/>
          <w:sz w:val="28"/>
          <w:szCs w:val="28"/>
        </w:rPr>
        <w:t xml:space="preserve">роблеме 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организации двигательной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тивности в се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мье показала, что родители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 делают утре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>нюю гимнастику, занима</w:t>
      </w:r>
      <w:r w:rsidR="00460117" w:rsidRPr="009472E1">
        <w:rPr>
          <w:rFonts w:ascii="Times New Roman" w:eastAsia="Times New Roman" w:hAnsi="Times New Roman" w:cs="Times New Roman"/>
          <w:sz w:val="28"/>
          <w:szCs w:val="28"/>
        </w:rPr>
        <w:t>ются на тренажёрах, закаляются,</w:t>
      </w:r>
      <w:r w:rsidR="00E4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A49" w:rsidRPr="009472E1">
        <w:rPr>
          <w:rFonts w:ascii="Times New Roman" w:eastAsia="Times New Roman" w:hAnsi="Times New Roman" w:cs="Times New Roman"/>
          <w:sz w:val="28"/>
          <w:szCs w:val="28"/>
        </w:rPr>
        <w:t>выполняют оздоровительный</w:t>
      </w:r>
      <w:r w:rsidR="004711B7" w:rsidRPr="009472E1">
        <w:rPr>
          <w:rFonts w:ascii="Times New Roman" w:eastAsia="Times New Roman" w:hAnsi="Times New Roman" w:cs="Times New Roman"/>
          <w:sz w:val="28"/>
          <w:szCs w:val="28"/>
        </w:rPr>
        <w:t xml:space="preserve"> бег</w:t>
      </w:r>
      <w:r w:rsidR="005030CE" w:rsidRPr="009472E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D1E81" w:rsidRPr="003D1E81" w:rsidRDefault="003D1E81" w:rsidP="006A047F">
      <w:pPr>
        <w:pStyle w:val="a4"/>
        <w:numPr>
          <w:ilvl w:val="0"/>
          <w:numId w:val="5"/>
        </w:numPr>
        <w:tabs>
          <w:tab w:val="left" w:pos="192"/>
          <w:tab w:val="center" w:pos="4677"/>
        </w:tabs>
        <w:jc w:val="both"/>
        <w:rPr>
          <w:rFonts w:eastAsia="Times New Roman"/>
          <w:vanish/>
          <w:sz w:val="28"/>
          <w:szCs w:val="28"/>
        </w:rPr>
      </w:pPr>
    </w:p>
    <w:p w:rsidR="003D1E81" w:rsidRPr="003D1E81" w:rsidRDefault="003D1E81" w:rsidP="006A047F">
      <w:pPr>
        <w:pStyle w:val="a4"/>
        <w:numPr>
          <w:ilvl w:val="0"/>
          <w:numId w:val="5"/>
        </w:numPr>
        <w:tabs>
          <w:tab w:val="left" w:pos="192"/>
          <w:tab w:val="center" w:pos="4677"/>
        </w:tabs>
        <w:jc w:val="both"/>
        <w:rPr>
          <w:rFonts w:eastAsia="Times New Roman"/>
          <w:vanish/>
          <w:sz w:val="28"/>
          <w:szCs w:val="28"/>
        </w:rPr>
      </w:pPr>
    </w:p>
    <w:p w:rsidR="00B0326A" w:rsidRPr="0040174B" w:rsidRDefault="005030CE" w:rsidP="0040174B">
      <w:pPr>
        <w:pStyle w:val="a4"/>
        <w:numPr>
          <w:ilvl w:val="0"/>
          <w:numId w:val="5"/>
        </w:numPr>
        <w:tabs>
          <w:tab w:val="left" w:pos="192"/>
          <w:tab w:val="center" w:pos="4677"/>
        </w:tabs>
        <w:spacing w:after="120"/>
        <w:ind w:hanging="720"/>
        <w:jc w:val="both"/>
        <w:rPr>
          <w:rFonts w:eastAsia="Times New Roman"/>
          <w:sz w:val="28"/>
          <w:szCs w:val="28"/>
        </w:rPr>
      </w:pPr>
      <w:r w:rsidRPr="00CC6AF8">
        <w:rPr>
          <w:rFonts w:eastAsia="Times New Roman"/>
          <w:b/>
          <w:sz w:val="28"/>
          <w:szCs w:val="28"/>
        </w:rPr>
        <w:t>На</w:t>
      </w:r>
      <w:r w:rsidRPr="003D1E81">
        <w:rPr>
          <w:rFonts w:eastAsia="Times New Roman"/>
          <w:b/>
          <w:sz w:val="28"/>
          <w:szCs w:val="28"/>
        </w:rPr>
        <w:t xml:space="preserve"> четвертом </w:t>
      </w:r>
      <w:r w:rsidR="009C2A49" w:rsidRPr="003D1E81">
        <w:rPr>
          <w:rFonts w:eastAsia="Times New Roman"/>
          <w:b/>
          <w:sz w:val="28"/>
          <w:szCs w:val="28"/>
        </w:rPr>
        <w:t>этапе</w:t>
      </w:r>
      <w:r w:rsidR="00CC6AF8">
        <w:rPr>
          <w:rFonts w:eastAsia="Times New Roman"/>
          <w:b/>
          <w:sz w:val="28"/>
          <w:szCs w:val="28"/>
        </w:rPr>
        <w:t xml:space="preserve"> (обобщающем)</w:t>
      </w:r>
      <w:r w:rsidR="00B355AB">
        <w:rPr>
          <w:rFonts w:eastAsia="Times New Roman"/>
          <w:b/>
          <w:sz w:val="28"/>
          <w:szCs w:val="28"/>
        </w:rPr>
        <w:t xml:space="preserve"> </w:t>
      </w:r>
      <w:r w:rsidR="00956A77">
        <w:rPr>
          <w:rFonts w:eastAsia="Times New Roman"/>
          <w:sz w:val="28"/>
          <w:szCs w:val="28"/>
        </w:rPr>
        <w:t>были подведены</w:t>
      </w:r>
      <w:r w:rsidRPr="003D1E81">
        <w:rPr>
          <w:rFonts w:eastAsia="Times New Roman"/>
          <w:sz w:val="28"/>
          <w:szCs w:val="28"/>
        </w:rPr>
        <w:t xml:space="preserve"> итоги прод</w:t>
      </w:r>
      <w:r w:rsidRPr="003D1E81">
        <w:rPr>
          <w:rFonts w:eastAsia="Times New Roman"/>
          <w:sz w:val="28"/>
          <w:szCs w:val="28"/>
        </w:rPr>
        <w:t>е</w:t>
      </w:r>
      <w:r w:rsidRPr="003D1E81">
        <w:rPr>
          <w:rFonts w:eastAsia="Times New Roman"/>
          <w:sz w:val="28"/>
          <w:szCs w:val="28"/>
        </w:rPr>
        <w:t xml:space="preserve">ланной работы. </w:t>
      </w:r>
    </w:p>
    <w:p w:rsidR="00B0326A" w:rsidRPr="00B0326A" w:rsidRDefault="00B0326A" w:rsidP="0040174B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2.4.1. Мониторинг и выводы.</w:t>
      </w:r>
    </w:p>
    <w:p w:rsidR="00B0326A" w:rsidRPr="00B0326A" w:rsidRDefault="00573722" w:rsidP="0040174B">
      <w:pPr>
        <w:tabs>
          <w:tab w:val="left" w:pos="192"/>
          <w:tab w:val="center" w:pos="4677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организации занятий художественной гимнастикой имеют диагностические исследования, которые направлены на </w:t>
      </w:r>
      <w:r w:rsidR="007D5ED3" w:rsidRPr="009472E1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состояния здоровья дете</w:t>
      </w:r>
      <w:r w:rsidR="00351D75">
        <w:rPr>
          <w:rFonts w:ascii="Times New Roman" w:eastAsia="Times New Roman" w:hAnsi="Times New Roman" w:cs="Times New Roman"/>
          <w:sz w:val="28"/>
          <w:szCs w:val="28"/>
        </w:rPr>
        <w:t xml:space="preserve">й, определение их склонностей, 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ческих способностей и артистизма.</w:t>
      </w:r>
    </w:p>
    <w:p w:rsidR="00B0326A" w:rsidRPr="00FE7BFE" w:rsidRDefault="00FE7BFE" w:rsidP="004017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применяются диагностические материалы</w:t>
      </w:r>
      <w:r w:rsidRPr="00FB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0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</w:t>
      </w:r>
      <w:r w:rsidR="00B0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</w:t>
      </w:r>
      <w:r w:rsidRPr="00FB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подготовке</w:t>
      </w:r>
      <w:r w:rsidR="00B0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Винер</w:t>
      </w:r>
      <w:r w:rsidR="008B4D7B"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А. </w:t>
      </w:r>
      <w:r w:rsidR="00B0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E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(Приложение №1)</w:t>
      </w:r>
      <w:r w:rsidRPr="00FE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состоят из упражнений, позволяющих выявить уровень специальной по</w:t>
      </w:r>
      <w:r w:rsidRPr="00FB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B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для выполнения элементов художественной гимнастики.</w:t>
      </w:r>
    </w:p>
    <w:p w:rsidR="00C718C2" w:rsidRDefault="008E45BE" w:rsidP="0040174B">
      <w:pPr>
        <w:tabs>
          <w:tab w:val="left" w:pos="192"/>
          <w:tab w:val="center" w:pos="4677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Диагностическое </w:t>
      </w:r>
      <w:r w:rsidR="00956A77">
        <w:rPr>
          <w:rFonts w:ascii="Times New Roman" w:eastAsia="Times New Roman" w:hAnsi="Times New Roman" w:cs="Times New Roman"/>
          <w:sz w:val="28"/>
          <w:szCs w:val="28"/>
        </w:rPr>
        <w:t>обследование проводилось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</w:t>
      </w:r>
      <w:r w:rsidR="00B532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77" w:rsidRPr="00C20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>деление гибкости и растяжки;</w:t>
      </w:r>
      <w:r w:rsid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77" w:rsidRPr="00C202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 xml:space="preserve">авновесия и </w:t>
      </w:r>
      <w:r w:rsidR="00B355AB" w:rsidRPr="00C20277">
        <w:rPr>
          <w:rFonts w:ascii="Times New Roman" w:eastAsia="Times New Roman" w:hAnsi="Times New Roman" w:cs="Times New Roman"/>
          <w:sz w:val="28"/>
          <w:szCs w:val="28"/>
        </w:rPr>
        <w:t>вестибулярно</w:t>
      </w:r>
      <w:r w:rsidR="00B355AB">
        <w:rPr>
          <w:rFonts w:ascii="Times New Roman" w:eastAsia="Times New Roman" w:hAnsi="Times New Roman" w:cs="Times New Roman"/>
          <w:sz w:val="28"/>
          <w:szCs w:val="28"/>
        </w:rPr>
        <w:t>й устойчивости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77" w:rsidRPr="00C202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20277">
        <w:rPr>
          <w:rFonts w:ascii="Times New Roman" w:eastAsia="Times New Roman" w:hAnsi="Times New Roman" w:cs="Times New Roman"/>
          <w:sz w:val="28"/>
          <w:szCs w:val="28"/>
        </w:rPr>
        <w:t>илы и выносливости;</w:t>
      </w:r>
      <w:r w:rsidR="00B355AB" w:rsidRPr="00B355AB">
        <w:rPr>
          <w:rFonts w:eastAsia="Times New Roman"/>
          <w:sz w:val="28"/>
          <w:szCs w:val="28"/>
        </w:rPr>
        <w:t xml:space="preserve"> </w:t>
      </w:r>
      <w:r w:rsidR="00B355AB" w:rsidRPr="00C20277">
        <w:rPr>
          <w:rFonts w:ascii="Times New Roman" w:eastAsia="Times New Roman" w:hAnsi="Times New Roman" w:cs="Times New Roman"/>
          <w:sz w:val="28"/>
          <w:szCs w:val="28"/>
        </w:rPr>
        <w:t>быстроты и</w:t>
      </w:r>
      <w:r w:rsidR="00B355AB" w:rsidRPr="00B3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5AB" w:rsidRPr="00C20277">
        <w:rPr>
          <w:rFonts w:ascii="Times New Roman" w:eastAsia="Times New Roman" w:hAnsi="Times New Roman" w:cs="Times New Roman"/>
          <w:sz w:val="28"/>
          <w:szCs w:val="28"/>
        </w:rPr>
        <w:t>ловкости</w:t>
      </w:r>
      <w:r w:rsidR="00B355A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108" w:tblpY="51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993"/>
        <w:gridCol w:w="850"/>
        <w:gridCol w:w="1134"/>
        <w:gridCol w:w="992"/>
        <w:gridCol w:w="993"/>
        <w:gridCol w:w="850"/>
        <w:gridCol w:w="992"/>
      </w:tblGrid>
      <w:tr w:rsidR="0040174B" w:rsidRPr="009472E1" w:rsidTr="0040174B">
        <w:trPr>
          <w:cantSplit/>
          <w:trHeight w:val="184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Растяжка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Равновесие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Быстрота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74B" w:rsidRPr="00C33E7B" w:rsidRDefault="0040174B" w:rsidP="0040174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Ловкость</w:t>
            </w:r>
          </w:p>
        </w:tc>
      </w:tr>
      <w:tr w:rsidR="0040174B" w:rsidRPr="009472E1" w:rsidTr="0040174B">
        <w:trPr>
          <w:cantSplit/>
          <w:trHeight w:val="40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0174B" w:rsidRPr="009472E1" w:rsidTr="0040174B">
        <w:trPr>
          <w:cantSplit/>
          <w:trHeight w:val="24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0174B" w:rsidRPr="009472E1" w:rsidTr="0040174B">
        <w:trPr>
          <w:cantSplit/>
          <w:trHeight w:val="36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4B" w:rsidRPr="00C33E7B" w:rsidRDefault="0040174B" w:rsidP="00401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3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8C523A" w:rsidRPr="00B0326A" w:rsidRDefault="00B0326A" w:rsidP="0040174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обследование 2016 год.</w:t>
      </w:r>
    </w:p>
    <w:p w:rsidR="00FE7BFE" w:rsidRPr="00FE7BFE" w:rsidRDefault="00FE7BFE" w:rsidP="00B032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</w:t>
      </w:r>
      <w:r w:rsidR="006450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диагностики, проводимой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4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F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уровень специальной</w:t>
      </w:r>
      <w:r w:rsidRPr="00F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детей значительно вырос.</w:t>
      </w:r>
    </w:p>
    <w:p w:rsidR="00645010" w:rsidRPr="0040174B" w:rsidRDefault="0040174B" w:rsidP="0040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5030CE" w:rsidRPr="0040174B" w:rsidRDefault="005030CE" w:rsidP="0040174B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174B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C718C2" w:rsidRPr="0040174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5B624F" w:rsidRPr="0040174B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</w:t>
      </w:r>
      <w:r w:rsidR="005C72C1" w:rsidRPr="0040174B">
        <w:rPr>
          <w:rFonts w:ascii="Times New Roman" w:eastAsia="Times New Roman" w:hAnsi="Times New Roman" w:cs="Times New Roman"/>
          <w:sz w:val="28"/>
          <w:szCs w:val="28"/>
        </w:rPr>
        <w:t xml:space="preserve"> детей за 2013 – 2016</w:t>
      </w:r>
      <w:r w:rsidRPr="0040174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127"/>
      </w:tblGrid>
      <w:tr w:rsidR="005030CE" w:rsidRPr="009472E1" w:rsidTr="0040174B">
        <w:trPr>
          <w:trHeight w:val="3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CE" w:rsidRPr="00E75A2F" w:rsidRDefault="005030CE" w:rsidP="00BB186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C72C1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C72C1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C72C1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уч.г.</w:t>
            </w:r>
          </w:p>
        </w:tc>
      </w:tr>
      <w:tr w:rsidR="005030CE" w:rsidRPr="009472E1" w:rsidTr="0040174B">
        <w:trPr>
          <w:trHeight w:val="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030CE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732F72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DF6B96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,7%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5030CE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62,9%</w:t>
            </w:r>
          </w:p>
        </w:tc>
      </w:tr>
      <w:tr w:rsidR="005030CE" w:rsidRPr="009472E1" w:rsidTr="004017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030CE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732F72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,6%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5030CE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39,8%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5B21B4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30CE" w:rsidRPr="009472E1" w:rsidTr="004017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CE" w:rsidRPr="00E75A2F" w:rsidRDefault="005030CE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732F72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,1%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DF6B96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,5%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0CE" w:rsidRPr="00E75A2F" w:rsidRDefault="005B21B4" w:rsidP="00BB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030CE" w:rsidRPr="00E75A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718C2" w:rsidRDefault="00C718C2" w:rsidP="00CC6AF8">
      <w:pPr>
        <w:tabs>
          <w:tab w:val="left" w:pos="7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№2) </w:t>
      </w:r>
    </w:p>
    <w:p w:rsidR="005030CE" w:rsidRPr="00C718C2" w:rsidRDefault="005030CE" w:rsidP="00C718C2">
      <w:pPr>
        <w:tabs>
          <w:tab w:val="left" w:pos="7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>Практический опыт работы с дошкольник</w:t>
      </w:r>
      <w:r w:rsidR="002F3F0C" w:rsidRPr="009472E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069D1"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r w:rsidRPr="009472E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E97249" w:rsidRPr="00FA7342" w:rsidRDefault="00E97249" w:rsidP="00C2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582B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гимнастика носит комплексный х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рак</w:t>
      </w:r>
      <w:r w:rsidR="006A047F">
        <w:rPr>
          <w:rFonts w:ascii="Times New Roman" w:eastAsia="Times New Roman" w:hAnsi="Times New Roman" w:cs="Times New Roman"/>
          <w:sz w:val="28"/>
          <w:szCs w:val="28"/>
        </w:rPr>
        <w:t>тер, учитывая оценку физической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подготовленности, координацию в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72E1">
        <w:rPr>
          <w:rFonts w:ascii="Times New Roman" w:eastAsia="Times New Roman" w:hAnsi="Times New Roman" w:cs="Times New Roman"/>
          <w:sz w:val="28"/>
          <w:szCs w:val="28"/>
        </w:rPr>
        <w:t xml:space="preserve">стибулярной устойчивости, а также творческие способности, артистизм. </w:t>
      </w:r>
    </w:p>
    <w:p w:rsidR="00E97249" w:rsidRPr="009472E1" w:rsidRDefault="00E97249" w:rsidP="004017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E1">
        <w:rPr>
          <w:rFonts w:ascii="Times New Roman" w:eastAsia="Times New Roman" w:hAnsi="Times New Roman" w:cs="Times New Roman"/>
          <w:sz w:val="28"/>
          <w:szCs w:val="28"/>
        </w:rPr>
        <w:t>Исследования показали, что дети выявили положительную динамику состояния здоровья</w:t>
      </w:r>
      <w:r w:rsidR="00E069D1">
        <w:rPr>
          <w:rFonts w:ascii="Times New Roman" w:eastAsia="Times New Roman" w:hAnsi="Times New Roman" w:cs="Times New Roman"/>
          <w:sz w:val="28"/>
          <w:szCs w:val="28"/>
        </w:rPr>
        <w:t xml:space="preserve"> и физического развития.</w:t>
      </w:r>
    </w:p>
    <w:p w:rsidR="00E97249" w:rsidRPr="009472E1" w:rsidRDefault="00582BE1" w:rsidP="004017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Проводимая диагностика</w:t>
      </w:r>
      <w:r w:rsidR="00E97249" w:rsidRPr="009472E1">
        <w:rPr>
          <w:rFonts w:ascii="Times New Roman" w:eastAsia="Times New Roman" w:hAnsi="Times New Roman" w:cs="Times New Roman"/>
          <w:sz w:val="28"/>
          <w:szCs w:val="28"/>
        </w:rPr>
        <w:t xml:space="preserve"> в сентябре и в мае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года, показывает</w:t>
      </w:r>
      <w:r w:rsidR="00E97249" w:rsidRPr="009472E1">
        <w:rPr>
          <w:rFonts w:ascii="Times New Roman" w:eastAsia="Times New Roman" w:hAnsi="Times New Roman" w:cs="Times New Roman"/>
          <w:sz w:val="28"/>
          <w:szCs w:val="28"/>
        </w:rPr>
        <w:t>, что уровень физической подготовленности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 xml:space="preserve"> растет из года в год. Результаты диагностики свидетельствуют о благотворном воздействии этих заняти</w:t>
      </w:r>
      <w:r w:rsidR="00E069D1">
        <w:rPr>
          <w:rFonts w:ascii="Times New Roman" w:eastAsia="Times New Roman" w:hAnsi="Times New Roman" w:cs="Times New Roman"/>
          <w:sz w:val="28"/>
          <w:szCs w:val="28"/>
        </w:rPr>
        <w:t>й на организм и личность современных детей.</w:t>
      </w:r>
    </w:p>
    <w:p w:rsidR="000D3219" w:rsidRPr="009472E1" w:rsidRDefault="00E069D1" w:rsidP="00C202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 xml:space="preserve"> овладели элементами техники основных гимнастич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>ских упражнений, научились самостоятельно пользоваться приобретенн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lastRenderedPageBreak/>
        <w:t>ми двигательными навыками в различных слож</w:t>
      </w:r>
      <w:r>
        <w:rPr>
          <w:rFonts w:ascii="Times New Roman" w:eastAsia="Times New Roman" w:hAnsi="Times New Roman" w:cs="Times New Roman"/>
          <w:sz w:val="28"/>
          <w:szCs w:val="28"/>
        </w:rPr>
        <w:t>ных ситуациях.</w:t>
      </w:r>
      <w:r w:rsidR="00823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5403" w:rsidRPr="009472E1">
        <w:rPr>
          <w:rFonts w:ascii="Times New Roman" w:eastAsia="Times New Roman" w:hAnsi="Times New Roman" w:cs="Times New Roman"/>
          <w:sz w:val="28"/>
          <w:szCs w:val="28"/>
        </w:rPr>
        <w:t>меют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0636" w:rsidRPr="009472E1">
        <w:rPr>
          <w:rFonts w:ascii="Times New Roman" w:eastAsia="Times New Roman" w:hAnsi="Times New Roman" w:cs="Times New Roman"/>
          <w:sz w:val="28"/>
          <w:szCs w:val="28"/>
        </w:rPr>
        <w:t xml:space="preserve">вить определенную цель и выбирать способы для ее решения, проявляя выдержку, решительность, ловкость, быстроту, выносливость. </w:t>
      </w:r>
    </w:p>
    <w:p w:rsidR="004A41E2" w:rsidRPr="00DF4865" w:rsidRDefault="00AE6924" w:rsidP="004017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исследования воспитанники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, занимающиеся худож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ственной гимнастикой, начинают самостоятельно заниматься физическими упражнениями не только в детском саду, но и дома. Им нравится выст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пать с вольными упражнениями</w:t>
      </w:r>
      <w:r w:rsidR="00943434">
        <w:rPr>
          <w:rFonts w:ascii="Times New Roman" w:eastAsia="Times New Roman" w:hAnsi="Times New Roman" w:cs="Times New Roman"/>
          <w:sz w:val="28"/>
          <w:szCs w:val="28"/>
        </w:rPr>
        <w:t xml:space="preserve"> под музыку</w:t>
      </w:r>
      <w:r w:rsidR="008602DF" w:rsidRPr="009472E1">
        <w:rPr>
          <w:rFonts w:ascii="Times New Roman" w:eastAsia="Times New Roman" w:hAnsi="Times New Roman" w:cs="Times New Roman"/>
          <w:sz w:val="28"/>
          <w:szCs w:val="28"/>
        </w:rPr>
        <w:t>, на праздниках и городских мероприятиях.</w:t>
      </w:r>
    </w:p>
    <w:p w:rsidR="00C718C2" w:rsidRPr="0040174B" w:rsidRDefault="004B0E95" w:rsidP="0040174B">
      <w:pPr>
        <w:pStyle w:val="a4"/>
        <w:spacing w:after="240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</w:t>
      </w:r>
      <w:r w:rsidRPr="00C00781">
        <w:rPr>
          <w:rFonts w:eastAsia="Times New Roman"/>
          <w:b/>
          <w:sz w:val="28"/>
          <w:szCs w:val="28"/>
        </w:rPr>
        <w:t>2</w:t>
      </w:r>
      <w:r w:rsidRPr="009472E1">
        <w:rPr>
          <w:rFonts w:eastAsia="Times New Roman"/>
          <w:b/>
          <w:sz w:val="28"/>
          <w:szCs w:val="28"/>
        </w:rPr>
        <w:t xml:space="preserve">. </w:t>
      </w:r>
      <w:r w:rsidR="004A41E2" w:rsidRPr="004A41E2">
        <w:rPr>
          <w:b/>
          <w:sz w:val="28"/>
        </w:rPr>
        <w:t>Сравнительные результаты</w:t>
      </w:r>
      <w:r w:rsidR="008238CF">
        <w:rPr>
          <w:b/>
          <w:sz w:val="28"/>
        </w:rPr>
        <w:t xml:space="preserve"> </w:t>
      </w:r>
      <w:r w:rsidR="001C5567">
        <w:rPr>
          <w:sz w:val="28"/>
        </w:rPr>
        <w:t xml:space="preserve">исследования </w:t>
      </w:r>
      <w:r w:rsidR="004A41E2" w:rsidRPr="00D3076B">
        <w:rPr>
          <w:sz w:val="28"/>
        </w:rPr>
        <w:t xml:space="preserve">показали, что работа по формированию и развитию </w:t>
      </w:r>
      <w:r w:rsidR="004A41E2">
        <w:rPr>
          <w:sz w:val="28"/>
        </w:rPr>
        <w:t xml:space="preserve">физических качеств </w:t>
      </w:r>
      <w:r w:rsidR="004A41E2" w:rsidRPr="00D3076B">
        <w:rPr>
          <w:sz w:val="28"/>
        </w:rPr>
        <w:t>у детей,</w:t>
      </w:r>
      <w:r w:rsidR="004A41E2">
        <w:rPr>
          <w:sz w:val="28"/>
        </w:rPr>
        <w:t xml:space="preserve"> занимающ</w:t>
      </w:r>
      <w:r w:rsidR="001C5567">
        <w:rPr>
          <w:sz w:val="28"/>
        </w:rPr>
        <w:t>ихся художественной г</w:t>
      </w:r>
      <w:r w:rsidR="00582BE1">
        <w:rPr>
          <w:sz w:val="28"/>
        </w:rPr>
        <w:t>имнастикой, значительно улучшила</w:t>
      </w:r>
      <w:r w:rsidR="008238CF">
        <w:rPr>
          <w:sz w:val="28"/>
        </w:rPr>
        <w:t xml:space="preserve"> </w:t>
      </w:r>
      <w:r w:rsidR="00B949AC">
        <w:rPr>
          <w:sz w:val="28"/>
        </w:rPr>
        <w:t>физическое и псих</w:t>
      </w:r>
      <w:r w:rsidR="00B949AC">
        <w:rPr>
          <w:sz w:val="28"/>
        </w:rPr>
        <w:t>и</w:t>
      </w:r>
      <w:r w:rsidR="00B949AC">
        <w:rPr>
          <w:sz w:val="28"/>
        </w:rPr>
        <w:t xml:space="preserve">ческое здоровье детей, </w:t>
      </w:r>
      <w:r w:rsidR="00B949AC" w:rsidRPr="009472E1">
        <w:rPr>
          <w:rFonts w:eastAsia="Times New Roman"/>
          <w:sz w:val="28"/>
          <w:szCs w:val="28"/>
        </w:rPr>
        <w:t xml:space="preserve">что подтверждается </w:t>
      </w:r>
      <w:r w:rsidR="00B949AC" w:rsidRPr="00351D75">
        <w:rPr>
          <w:rFonts w:eastAsia="Times New Roman"/>
          <w:sz w:val="28"/>
          <w:szCs w:val="28"/>
        </w:rPr>
        <w:t>положительной динамикой с</w:t>
      </w:r>
      <w:r w:rsidR="00B949AC" w:rsidRPr="00351D75">
        <w:rPr>
          <w:rFonts w:eastAsia="Times New Roman"/>
          <w:sz w:val="28"/>
          <w:szCs w:val="28"/>
        </w:rPr>
        <w:t>о</w:t>
      </w:r>
      <w:r w:rsidR="00B949AC" w:rsidRPr="00351D75">
        <w:rPr>
          <w:rFonts w:eastAsia="Times New Roman"/>
          <w:sz w:val="28"/>
          <w:szCs w:val="28"/>
        </w:rPr>
        <w:t>стояния здоровья и развития двигательной активности</w:t>
      </w:r>
      <w:r w:rsidR="00B949AC">
        <w:rPr>
          <w:rFonts w:eastAsia="Times New Roman"/>
          <w:sz w:val="28"/>
          <w:szCs w:val="28"/>
        </w:rPr>
        <w:t>.</w:t>
      </w:r>
      <w:r w:rsidR="008238CF">
        <w:rPr>
          <w:rFonts w:eastAsia="Times New Roman"/>
          <w:sz w:val="28"/>
          <w:szCs w:val="28"/>
        </w:rPr>
        <w:t xml:space="preserve"> </w:t>
      </w:r>
      <w:r w:rsidR="004A41E2">
        <w:rPr>
          <w:sz w:val="28"/>
        </w:rPr>
        <w:t>Это можно объя</w:t>
      </w:r>
      <w:r w:rsidR="004A41E2">
        <w:rPr>
          <w:sz w:val="28"/>
        </w:rPr>
        <w:t>с</w:t>
      </w:r>
      <w:r w:rsidR="004A41E2">
        <w:rPr>
          <w:sz w:val="28"/>
        </w:rPr>
        <w:t xml:space="preserve">нить </w:t>
      </w:r>
      <w:r w:rsidR="004A41E2" w:rsidRPr="00D3076B">
        <w:rPr>
          <w:sz w:val="28"/>
        </w:rPr>
        <w:t xml:space="preserve">тем, что работа </w:t>
      </w:r>
      <w:r w:rsidR="004A41E2">
        <w:rPr>
          <w:sz w:val="28"/>
        </w:rPr>
        <w:t>проводится регулярно и комплексно.</w:t>
      </w:r>
      <w:r w:rsidR="00582BE1">
        <w:rPr>
          <w:sz w:val="28"/>
        </w:rPr>
        <w:t xml:space="preserve"> Сравнивая</w:t>
      </w:r>
      <w:r w:rsidR="004A41E2" w:rsidRPr="00D3076B">
        <w:rPr>
          <w:sz w:val="28"/>
        </w:rPr>
        <w:t xml:space="preserve"> п</w:t>
      </w:r>
      <w:r w:rsidR="004A41E2" w:rsidRPr="00D3076B">
        <w:rPr>
          <w:sz w:val="28"/>
        </w:rPr>
        <w:t>о</w:t>
      </w:r>
      <w:r w:rsidR="004A41E2" w:rsidRPr="00D3076B">
        <w:rPr>
          <w:sz w:val="28"/>
        </w:rPr>
        <w:t>лученные результат</w:t>
      </w:r>
      <w:r w:rsidR="001C5567">
        <w:rPr>
          <w:sz w:val="28"/>
        </w:rPr>
        <w:t>ы диагностического исследования в</w:t>
      </w:r>
      <w:r w:rsidR="00B949AC">
        <w:rPr>
          <w:sz w:val="28"/>
        </w:rPr>
        <w:t xml:space="preserve"> начале и в конце учебного года,</w:t>
      </w:r>
      <w:r w:rsidR="004A41E2" w:rsidRPr="00D3076B">
        <w:rPr>
          <w:sz w:val="28"/>
        </w:rPr>
        <w:t xml:space="preserve"> мы пришли к вы</w:t>
      </w:r>
      <w:r w:rsidR="00B949AC">
        <w:rPr>
          <w:sz w:val="28"/>
        </w:rPr>
        <w:t>воду, что у детей</w:t>
      </w:r>
      <w:r w:rsidR="008238CF">
        <w:rPr>
          <w:sz w:val="28"/>
        </w:rPr>
        <w:t xml:space="preserve"> </w:t>
      </w:r>
      <w:r w:rsidR="001C5567" w:rsidRPr="009472E1">
        <w:rPr>
          <w:rFonts w:eastAsia="Times New Roman"/>
          <w:sz w:val="28"/>
          <w:szCs w:val="28"/>
        </w:rPr>
        <w:t>повысился уровень фун</w:t>
      </w:r>
      <w:r w:rsidR="001C5567" w:rsidRPr="009472E1">
        <w:rPr>
          <w:rFonts w:eastAsia="Times New Roman"/>
          <w:sz w:val="28"/>
          <w:szCs w:val="28"/>
        </w:rPr>
        <w:t>к</w:t>
      </w:r>
      <w:r w:rsidR="001C5567" w:rsidRPr="009472E1">
        <w:rPr>
          <w:rFonts w:eastAsia="Times New Roman"/>
          <w:sz w:val="28"/>
          <w:szCs w:val="28"/>
        </w:rPr>
        <w:t>циональных возможн</w:t>
      </w:r>
      <w:r w:rsidR="00B949AC">
        <w:rPr>
          <w:rFonts w:eastAsia="Times New Roman"/>
          <w:sz w:val="28"/>
          <w:szCs w:val="28"/>
        </w:rPr>
        <w:t>остей и двигательной активности</w:t>
      </w:r>
      <w:r w:rsidR="001C5567" w:rsidRPr="00351D75">
        <w:rPr>
          <w:rFonts w:eastAsia="Times New Roman"/>
          <w:sz w:val="28"/>
          <w:szCs w:val="28"/>
        </w:rPr>
        <w:t>.</w:t>
      </w:r>
    </w:p>
    <w:p w:rsidR="005030CE" w:rsidRPr="009472E1" w:rsidRDefault="005030CE" w:rsidP="00C20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2E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030CE" w:rsidRPr="009472E1" w:rsidRDefault="0014591A" w:rsidP="00C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данного</w:t>
      </w:r>
      <w:r w:rsidR="005030CE" w:rsidRPr="009472E1"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 подтверждают гипотезу о том, что </w:t>
      </w:r>
      <w:r w:rsidR="007B57F6" w:rsidRPr="007B57F6">
        <w:rPr>
          <w:rFonts w:ascii="Times New Roman" w:hAnsi="Times New Roman" w:cs="Times New Roman"/>
          <w:sz w:val="28"/>
        </w:rPr>
        <w:t>занятия с детьми художественной ги</w:t>
      </w:r>
      <w:r w:rsidR="007B57F6" w:rsidRPr="007B57F6">
        <w:rPr>
          <w:rFonts w:ascii="Times New Roman" w:hAnsi="Times New Roman" w:cs="Times New Roman"/>
          <w:sz w:val="28"/>
        </w:rPr>
        <w:t>м</w:t>
      </w:r>
      <w:r w:rsidR="007B57F6" w:rsidRPr="007B57F6">
        <w:rPr>
          <w:rFonts w:ascii="Times New Roman" w:hAnsi="Times New Roman" w:cs="Times New Roman"/>
          <w:sz w:val="28"/>
        </w:rPr>
        <w:t xml:space="preserve">настикой </w:t>
      </w:r>
      <w:r w:rsidR="007B57F6">
        <w:rPr>
          <w:rFonts w:ascii="Times New Roman" w:hAnsi="Times New Roman" w:cs="Times New Roman"/>
          <w:sz w:val="28"/>
        </w:rPr>
        <w:t>способствуют</w:t>
      </w:r>
      <w:r w:rsidR="007B57F6" w:rsidRPr="007B57F6">
        <w:rPr>
          <w:rFonts w:ascii="Times New Roman" w:hAnsi="Times New Roman" w:cs="Times New Roman"/>
          <w:sz w:val="28"/>
        </w:rPr>
        <w:t xml:space="preserve"> успешному воспитанию здо</w:t>
      </w:r>
      <w:r w:rsidR="005B53B2">
        <w:rPr>
          <w:rFonts w:ascii="Times New Roman" w:hAnsi="Times New Roman" w:cs="Times New Roman"/>
          <w:sz w:val="28"/>
        </w:rPr>
        <w:t>рового и современного ребенка.</w:t>
      </w:r>
      <w:r w:rsidR="003D2304">
        <w:rPr>
          <w:rFonts w:ascii="Times New Roman" w:hAnsi="Times New Roman" w:cs="Times New Roman"/>
          <w:sz w:val="28"/>
          <w:szCs w:val="28"/>
        </w:rPr>
        <w:t xml:space="preserve"> Благодаря проделанной работе </w:t>
      </w:r>
      <w:r w:rsidR="00582BE1">
        <w:rPr>
          <w:rFonts w:ascii="Times New Roman" w:hAnsi="Times New Roman" w:cs="Times New Roman"/>
          <w:sz w:val="28"/>
          <w:szCs w:val="28"/>
        </w:rPr>
        <w:t xml:space="preserve">по данному направлению, </w:t>
      </w:r>
      <w:r w:rsidR="003D2304">
        <w:rPr>
          <w:rFonts w:ascii="Times New Roman" w:hAnsi="Times New Roman" w:cs="Times New Roman"/>
          <w:sz w:val="28"/>
          <w:szCs w:val="28"/>
        </w:rPr>
        <w:t>у детей значительно укрепилось</w:t>
      </w:r>
      <w:r w:rsidR="007B57F6"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здоровье, </w:t>
      </w:r>
      <w:r w:rsidR="003D762C" w:rsidRPr="009472E1">
        <w:rPr>
          <w:rFonts w:ascii="Times New Roman" w:hAnsi="Times New Roman" w:cs="Times New Roman"/>
          <w:sz w:val="28"/>
          <w:szCs w:val="28"/>
        </w:rPr>
        <w:t>опорно – св</w:t>
      </w:r>
      <w:r w:rsidR="003D762C" w:rsidRPr="009472E1">
        <w:rPr>
          <w:rFonts w:ascii="Times New Roman" w:hAnsi="Times New Roman" w:cs="Times New Roman"/>
          <w:sz w:val="28"/>
          <w:szCs w:val="28"/>
        </w:rPr>
        <w:t>я</w:t>
      </w:r>
      <w:r w:rsidR="003D762C" w:rsidRPr="009472E1">
        <w:rPr>
          <w:rFonts w:ascii="Times New Roman" w:hAnsi="Times New Roman" w:cs="Times New Roman"/>
          <w:sz w:val="28"/>
          <w:szCs w:val="28"/>
        </w:rPr>
        <w:t>зочны</w:t>
      </w:r>
      <w:r w:rsidR="003D2304">
        <w:rPr>
          <w:rFonts w:ascii="Times New Roman" w:hAnsi="Times New Roman" w:cs="Times New Roman"/>
          <w:sz w:val="28"/>
          <w:szCs w:val="28"/>
        </w:rPr>
        <w:t>й аппарат, сердечно – сосудистая и дыхательная</w:t>
      </w:r>
      <w:r w:rsidR="003D762C" w:rsidRPr="009472E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5B53B2">
        <w:rPr>
          <w:rFonts w:ascii="Times New Roman" w:hAnsi="Times New Roman" w:cs="Times New Roman"/>
          <w:sz w:val="28"/>
          <w:szCs w:val="28"/>
        </w:rPr>
        <w:t>.</w:t>
      </w:r>
      <w:r w:rsidR="008238CF">
        <w:rPr>
          <w:rFonts w:ascii="Times New Roman" w:hAnsi="Times New Roman" w:cs="Times New Roman"/>
          <w:sz w:val="28"/>
          <w:szCs w:val="28"/>
        </w:rPr>
        <w:t xml:space="preserve"> </w:t>
      </w:r>
      <w:r w:rsidR="003D2304">
        <w:rPr>
          <w:rFonts w:ascii="Times New Roman" w:hAnsi="Times New Roman" w:cs="Times New Roman"/>
          <w:sz w:val="28"/>
          <w:szCs w:val="28"/>
        </w:rPr>
        <w:t>Дети стали более эмоциональны, подвижны и коммуникабельны.</w:t>
      </w:r>
    </w:p>
    <w:p w:rsidR="000845B1" w:rsidRPr="009472E1" w:rsidRDefault="003D2304" w:rsidP="00C2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0845B1" w:rsidRPr="009472E1">
        <w:rPr>
          <w:rFonts w:ascii="Times New Roman" w:hAnsi="Times New Roman" w:cs="Times New Roman"/>
          <w:sz w:val="28"/>
          <w:szCs w:val="28"/>
        </w:rPr>
        <w:t xml:space="preserve"> исследовательская работа </w:t>
      </w:r>
      <w:r w:rsidR="000845B1" w:rsidRPr="000845B1">
        <w:rPr>
          <w:rFonts w:ascii="Times New Roman" w:eastAsia="Times New Roman" w:hAnsi="Times New Roman" w:cs="Times New Roman"/>
          <w:sz w:val="28"/>
          <w:szCs w:val="28"/>
        </w:rPr>
        <w:t>была презентована на Совете пед</w:t>
      </w:r>
      <w:r w:rsidR="000845B1" w:rsidRPr="000845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45B1" w:rsidRPr="000845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848">
        <w:rPr>
          <w:rFonts w:ascii="Times New Roman" w:eastAsia="Times New Roman" w:hAnsi="Times New Roman" w:cs="Times New Roman"/>
          <w:sz w:val="28"/>
          <w:szCs w:val="28"/>
        </w:rPr>
        <w:t>гов (протокол № 3 от 20.04.2016</w:t>
      </w:r>
      <w:r w:rsidR="000845B1" w:rsidRPr="000845B1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3C76E0" w:rsidRDefault="00582BE1" w:rsidP="003839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исследования явилась</w:t>
      </w:r>
      <w:r w:rsidR="003D2304">
        <w:rPr>
          <w:rFonts w:ascii="Times New Roman" w:hAnsi="Times New Roman" w:cs="Times New Roman"/>
          <w:sz w:val="28"/>
          <w:szCs w:val="28"/>
        </w:rPr>
        <w:t xml:space="preserve"> разработка программы</w:t>
      </w:r>
      <w:r w:rsidR="000845B1" w:rsidRPr="009472E1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0845B1" w:rsidRPr="009472E1">
        <w:rPr>
          <w:rFonts w:ascii="Times New Roman" w:hAnsi="Times New Roman" w:cs="Times New Roman"/>
          <w:sz w:val="28"/>
          <w:szCs w:val="28"/>
        </w:rPr>
        <w:t>и</w:t>
      </w:r>
      <w:r w:rsidR="000845B1" w:rsidRPr="009472E1">
        <w:rPr>
          <w:rFonts w:ascii="Times New Roman" w:hAnsi="Times New Roman" w:cs="Times New Roman"/>
          <w:sz w:val="28"/>
          <w:szCs w:val="28"/>
        </w:rPr>
        <w:t>т</w:t>
      </w:r>
      <w:r w:rsidR="003D230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D230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8238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45B1" w:rsidRPr="009472E1">
        <w:rPr>
          <w:rFonts w:ascii="Times New Roman" w:hAnsi="Times New Roman" w:cs="Times New Roman"/>
          <w:sz w:val="28"/>
          <w:szCs w:val="28"/>
        </w:rPr>
        <w:t xml:space="preserve">спортивной секции </w:t>
      </w:r>
      <w:r w:rsidR="00AB1F42">
        <w:rPr>
          <w:rFonts w:ascii="Times New Roman" w:hAnsi="Times New Roman" w:cs="Times New Roman"/>
          <w:sz w:val="28"/>
          <w:szCs w:val="28"/>
        </w:rPr>
        <w:t>по художественной гимнастике</w:t>
      </w:r>
      <w:r w:rsidR="000845B1" w:rsidRPr="009472E1">
        <w:rPr>
          <w:rFonts w:ascii="Times New Roman" w:hAnsi="Times New Roman" w:cs="Times New Roman"/>
          <w:sz w:val="28"/>
          <w:szCs w:val="28"/>
        </w:rPr>
        <w:t xml:space="preserve"> для дошкольников с оздоровительной направленностью </w:t>
      </w:r>
      <w:r w:rsidR="000845B1" w:rsidRPr="009472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5832" w:rsidRPr="00861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Художественная гимна</w:t>
      </w:r>
      <w:r w:rsidR="003F48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стика для дошколят</w:t>
      </w:r>
      <w:r w:rsidR="000845B1" w:rsidRPr="009472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5B1" w:rsidRPr="009472E1">
        <w:rPr>
          <w:rFonts w:ascii="Times New Roman" w:hAnsi="Times New Roman" w:cs="Times New Roman"/>
          <w:sz w:val="28"/>
          <w:szCs w:val="28"/>
        </w:rPr>
        <w:t>, которая принята на Совете педагогов детского сада</w:t>
      </w:r>
      <w:r w:rsidR="003F4848">
        <w:rPr>
          <w:rFonts w:ascii="Times New Roman" w:hAnsi="Times New Roman" w:cs="Times New Roman"/>
          <w:sz w:val="28"/>
          <w:szCs w:val="28"/>
        </w:rPr>
        <w:t xml:space="preserve"> в 2016</w:t>
      </w:r>
      <w:r w:rsidR="00AB1F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45B1" w:rsidRPr="009472E1">
        <w:rPr>
          <w:rFonts w:ascii="Times New Roman" w:hAnsi="Times New Roman" w:cs="Times New Roman"/>
          <w:sz w:val="28"/>
          <w:szCs w:val="28"/>
        </w:rPr>
        <w:t>.</w:t>
      </w:r>
    </w:p>
    <w:p w:rsidR="00F32B33" w:rsidRDefault="00F32B33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010" w:rsidRDefault="00645010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74B" w:rsidRDefault="0040174B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74B" w:rsidRDefault="0040174B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74B" w:rsidRDefault="0040174B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74B" w:rsidRDefault="0040174B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74B" w:rsidRPr="00C00781" w:rsidRDefault="0040174B" w:rsidP="006A04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98" w:rsidRPr="000B7D98" w:rsidRDefault="005030CE" w:rsidP="00C20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E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D35E39" w:rsidRPr="00C20277" w:rsidRDefault="00D35E39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C20277">
        <w:rPr>
          <w:rFonts w:eastAsia="Times New Roman"/>
          <w:sz w:val="28"/>
          <w:szCs w:val="28"/>
        </w:rPr>
        <w:t xml:space="preserve">Винер И.А. Физическая </w:t>
      </w:r>
      <w:r w:rsidR="004132DC" w:rsidRPr="00C20277">
        <w:rPr>
          <w:rFonts w:eastAsia="Times New Roman"/>
          <w:sz w:val="28"/>
          <w:szCs w:val="28"/>
        </w:rPr>
        <w:t>культура. Гимнастика.</w:t>
      </w:r>
      <w:r w:rsidR="008B4D7B">
        <w:rPr>
          <w:rFonts w:eastAsia="Times New Roman"/>
          <w:sz w:val="28"/>
          <w:szCs w:val="28"/>
        </w:rPr>
        <w:t xml:space="preserve"> </w:t>
      </w:r>
      <w:r w:rsidRPr="00C20277">
        <w:rPr>
          <w:rFonts w:eastAsia="Times New Roman"/>
          <w:color w:val="000000"/>
          <w:sz w:val="28"/>
          <w:szCs w:val="28"/>
        </w:rPr>
        <w:t>М.:</w:t>
      </w:r>
      <w:r w:rsidR="008B4D7B">
        <w:rPr>
          <w:rFonts w:eastAsia="Times New Roman"/>
          <w:color w:val="000000"/>
          <w:sz w:val="28"/>
          <w:szCs w:val="28"/>
        </w:rPr>
        <w:t xml:space="preserve"> </w:t>
      </w:r>
      <w:r w:rsidRPr="00C20277">
        <w:rPr>
          <w:rFonts w:eastAsia="Times New Roman"/>
          <w:color w:val="000000"/>
          <w:sz w:val="28"/>
          <w:szCs w:val="28"/>
        </w:rPr>
        <w:t>Просвещение, 2011,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C20277">
        <w:rPr>
          <w:rFonts w:eastAsia="Times New Roman"/>
          <w:color w:val="000000"/>
          <w:sz w:val="28"/>
          <w:szCs w:val="28"/>
        </w:rPr>
        <w:t>31с.</w:t>
      </w:r>
    </w:p>
    <w:p w:rsidR="00D35E39" w:rsidRPr="00C20277" w:rsidRDefault="00D35E39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C20277">
        <w:rPr>
          <w:rFonts w:eastAsia="Times New Roman"/>
          <w:color w:val="000000"/>
          <w:sz w:val="28"/>
          <w:szCs w:val="28"/>
        </w:rPr>
        <w:t>Винер – Усманова И. Художественная гимнастика. Теория и метод</w:t>
      </w:r>
      <w:r w:rsidRPr="00C20277">
        <w:rPr>
          <w:rFonts w:eastAsia="Times New Roman"/>
          <w:color w:val="000000"/>
          <w:sz w:val="28"/>
          <w:szCs w:val="28"/>
        </w:rPr>
        <w:t>и</w:t>
      </w:r>
      <w:r w:rsidRPr="00C20277">
        <w:rPr>
          <w:rFonts w:eastAsia="Times New Roman"/>
          <w:color w:val="000000"/>
          <w:sz w:val="28"/>
          <w:szCs w:val="28"/>
        </w:rPr>
        <w:t>ка</w:t>
      </w:r>
      <w:r w:rsidR="004132DC" w:rsidRPr="00C20277">
        <w:rPr>
          <w:rFonts w:eastAsia="Times New Roman"/>
          <w:color w:val="000000"/>
          <w:sz w:val="28"/>
          <w:szCs w:val="28"/>
        </w:rPr>
        <w:t>.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="0065638E">
        <w:rPr>
          <w:rFonts w:eastAsia="Times New Roman"/>
          <w:color w:val="000000"/>
          <w:sz w:val="28"/>
          <w:szCs w:val="28"/>
        </w:rPr>
        <w:t xml:space="preserve"> М.:  Человек, 2015,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C20277">
        <w:rPr>
          <w:rFonts w:eastAsia="Times New Roman"/>
          <w:color w:val="000000"/>
          <w:sz w:val="28"/>
          <w:szCs w:val="28"/>
        </w:rPr>
        <w:t>120с</w:t>
      </w:r>
      <w:r w:rsidR="00AB1F42" w:rsidRPr="00C20277">
        <w:rPr>
          <w:rFonts w:eastAsia="Times New Roman"/>
          <w:color w:val="000000"/>
          <w:sz w:val="28"/>
          <w:szCs w:val="28"/>
        </w:rPr>
        <w:t>.</w:t>
      </w:r>
    </w:p>
    <w:p w:rsidR="00D35E39" w:rsidRPr="00C20277" w:rsidRDefault="00D35E39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proofErr w:type="spellStart"/>
      <w:r w:rsidRPr="00C20277">
        <w:rPr>
          <w:rFonts w:eastAsia="Times New Roman"/>
          <w:color w:val="000000"/>
          <w:sz w:val="28"/>
          <w:szCs w:val="28"/>
        </w:rPr>
        <w:t>Верхозина</w:t>
      </w:r>
      <w:proofErr w:type="spellEnd"/>
      <w:r w:rsidRPr="00C20277">
        <w:rPr>
          <w:rFonts w:eastAsia="Times New Roman"/>
          <w:color w:val="000000"/>
          <w:sz w:val="28"/>
          <w:szCs w:val="28"/>
        </w:rPr>
        <w:t xml:space="preserve"> Л. Г. Гимнастика для детей 5 – 7 лет</w:t>
      </w:r>
      <w:r w:rsidR="004132DC" w:rsidRPr="00C20277">
        <w:rPr>
          <w:rFonts w:eastAsia="Times New Roman"/>
          <w:color w:val="000000"/>
          <w:sz w:val="28"/>
          <w:szCs w:val="28"/>
        </w:rPr>
        <w:t>.</w:t>
      </w:r>
      <w:r w:rsidRPr="00C20277">
        <w:rPr>
          <w:rFonts w:eastAsia="Times New Roman"/>
          <w:color w:val="000000"/>
          <w:sz w:val="28"/>
          <w:szCs w:val="28"/>
        </w:rPr>
        <w:t xml:space="preserve"> – </w:t>
      </w:r>
      <w:r w:rsidR="004132DC" w:rsidRPr="00C20277">
        <w:rPr>
          <w:rFonts w:eastAsia="Times New Roman"/>
          <w:color w:val="000000"/>
          <w:sz w:val="28"/>
          <w:szCs w:val="28"/>
        </w:rPr>
        <w:t xml:space="preserve">Издательство </w:t>
      </w:r>
      <w:r w:rsidRPr="00C20277">
        <w:rPr>
          <w:rFonts w:eastAsia="Times New Roman"/>
          <w:color w:val="000000"/>
          <w:sz w:val="28"/>
          <w:szCs w:val="28"/>
        </w:rPr>
        <w:t>Уч</w:t>
      </w:r>
      <w:r w:rsidRPr="00C20277">
        <w:rPr>
          <w:rFonts w:eastAsia="Times New Roman"/>
          <w:color w:val="000000"/>
          <w:sz w:val="28"/>
          <w:szCs w:val="28"/>
        </w:rPr>
        <w:t>и</w:t>
      </w:r>
      <w:r w:rsidR="0065638E">
        <w:rPr>
          <w:rFonts w:eastAsia="Times New Roman"/>
          <w:color w:val="000000"/>
          <w:sz w:val="28"/>
          <w:szCs w:val="28"/>
        </w:rPr>
        <w:t>тель, 2013,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C20277">
        <w:rPr>
          <w:rFonts w:eastAsia="Times New Roman"/>
          <w:color w:val="000000"/>
          <w:sz w:val="28"/>
          <w:szCs w:val="28"/>
        </w:rPr>
        <w:t>126с</w:t>
      </w:r>
      <w:r w:rsidR="00AB1F42" w:rsidRPr="00C20277">
        <w:rPr>
          <w:rFonts w:eastAsia="Times New Roman"/>
          <w:color w:val="000000"/>
          <w:sz w:val="28"/>
          <w:szCs w:val="28"/>
        </w:rPr>
        <w:t>.</w:t>
      </w:r>
    </w:p>
    <w:p w:rsidR="00D35E39" w:rsidRPr="00C20277" w:rsidRDefault="00D35E39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proofErr w:type="spellStart"/>
      <w:r w:rsidRPr="00C20277">
        <w:rPr>
          <w:rFonts w:eastAsia="Times New Roman"/>
          <w:sz w:val="28"/>
          <w:szCs w:val="28"/>
        </w:rPr>
        <w:t>Кантан</w:t>
      </w:r>
      <w:proofErr w:type="spellEnd"/>
      <w:r w:rsidRPr="00C20277">
        <w:rPr>
          <w:rFonts w:eastAsia="Times New Roman"/>
          <w:sz w:val="28"/>
          <w:szCs w:val="28"/>
        </w:rPr>
        <w:t xml:space="preserve"> В.В. Раннее физическое ра</w:t>
      </w:r>
      <w:r w:rsidR="0065638E">
        <w:rPr>
          <w:rFonts w:eastAsia="Times New Roman"/>
          <w:sz w:val="28"/>
          <w:szCs w:val="28"/>
        </w:rPr>
        <w:t xml:space="preserve">звитие ребёнка. </w:t>
      </w:r>
      <w:r w:rsidR="0065638E">
        <w:rPr>
          <w:rFonts w:eastAsia="Times New Roman"/>
          <w:sz w:val="28"/>
          <w:szCs w:val="28"/>
        </w:rPr>
        <w:sym w:font="Symbol" w:char="F02D"/>
      </w:r>
      <w:r w:rsidR="00ED00C6">
        <w:rPr>
          <w:rFonts w:eastAsia="Times New Roman"/>
          <w:sz w:val="28"/>
          <w:szCs w:val="28"/>
        </w:rPr>
        <w:t>СПб</w:t>
      </w:r>
      <w:proofErr w:type="gramStart"/>
      <w:r w:rsidR="00ED00C6">
        <w:rPr>
          <w:rFonts w:eastAsia="Times New Roman"/>
          <w:sz w:val="28"/>
          <w:szCs w:val="28"/>
        </w:rPr>
        <w:t>.:</w:t>
      </w:r>
      <w:r w:rsidR="008B4D7B">
        <w:rPr>
          <w:rFonts w:eastAsia="Times New Roman"/>
          <w:sz w:val="28"/>
          <w:szCs w:val="28"/>
        </w:rPr>
        <w:t xml:space="preserve"> </w:t>
      </w:r>
      <w:proofErr w:type="spellStart"/>
      <w:proofErr w:type="gramEnd"/>
      <w:r w:rsidR="00ED00C6" w:rsidRPr="00C20277">
        <w:rPr>
          <w:rFonts w:eastAsia="Times New Roman"/>
          <w:sz w:val="28"/>
          <w:szCs w:val="28"/>
        </w:rPr>
        <w:t>КОРОН</w:t>
      </w:r>
      <w:r w:rsidR="00ED00C6" w:rsidRPr="00C20277">
        <w:rPr>
          <w:rFonts w:eastAsia="Times New Roman"/>
          <w:sz w:val="28"/>
          <w:szCs w:val="28"/>
        </w:rPr>
        <w:t>А</w:t>
      </w:r>
      <w:r w:rsidRPr="00C20277">
        <w:rPr>
          <w:rFonts w:eastAsia="Times New Roman"/>
          <w:sz w:val="28"/>
          <w:szCs w:val="28"/>
        </w:rPr>
        <w:t>принт</w:t>
      </w:r>
      <w:proofErr w:type="spellEnd"/>
      <w:r w:rsidRPr="00C20277">
        <w:rPr>
          <w:rFonts w:eastAsia="Times New Roman"/>
          <w:sz w:val="28"/>
          <w:szCs w:val="28"/>
        </w:rPr>
        <w:t>,</w:t>
      </w:r>
      <w:r w:rsidR="008B4D7B">
        <w:rPr>
          <w:rFonts w:eastAsia="Times New Roman"/>
          <w:sz w:val="28"/>
          <w:szCs w:val="28"/>
        </w:rPr>
        <w:t xml:space="preserve"> </w:t>
      </w:r>
      <w:r w:rsidR="0065638E">
        <w:rPr>
          <w:rFonts w:eastAsia="Times New Roman"/>
          <w:sz w:val="28"/>
          <w:szCs w:val="28"/>
        </w:rPr>
        <w:t>2001,</w:t>
      </w:r>
      <w:r w:rsidR="0065638E">
        <w:rPr>
          <w:rFonts w:eastAsia="Times New Roman"/>
          <w:sz w:val="28"/>
          <w:szCs w:val="28"/>
        </w:rPr>
        <w:sym w:font="Symbol" w:char="F02D"/>
      </w:r>
      <w:r w:rsidRPr="00C20277">
        <w:rPr>
          <w:rFonts w:eastAsia="Times New Roman"/>
          <w:sz w:val="28"/>
          <w:szCs w:val="28"/>
        </w:rPr>
        <w:t>272с.</w:t>
      </w:r>
    </w:p>
    <w:p w:rsidR="00E973A5" w:rsidRPr="00C20277" w:rsidRDefault="00D35E39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C20277">
        <w:rPr>
          <w:rFonts w:eastAsia="Times New Roman"/>
          <w:color w:val="000000"/>
          <w:sz w:val="28"/>
          <w:szCs w:val="28"/>
        </w:rPr>
        <w:t>Карпенко Л. А. Теория и методика физической подготовки в худож</w:t>
      </w:r>
      <w:r w:rsidRPr="00C20277">
        <w:rPr>
          <w:rFonts w:eastAsia="Times New Roman"/>
          <w:color w:val="000000"/>
          <w:sz w:val="28"/>
          <w:szCs w:val="28"/>
        </w:rPr>
        <w:t>е</w:t>
      </w:r>
      <w:r w:rsidRPr="00C20277">
        <w:rPr>
          <w:rFonts w:eastAsia="Times New Roman"/>
          <w:color w:val="000000"/>
          <w:sz w:val="28"/>
          <w:szCs w:val="28"/>
        </w:rPr>
        <w:t>ственной и эстетической гимнастике</w:t>
      </w:r>
      <w:r w:rsidR="004132DC" w:rsidRPr="00C20277">
        <w:rPr>
          <w:rFonts w:eastAsia="Times New Roman"/>
          <w:color w:val="000000"/>
          <w:sz w:val="28"/>
          <w:szCs w:val="28"/>
        </w:rPr>
        <w:t>.</w:t>
      </w:r>
      <w:r w:rsidR="0065638E">
        <w:rPr>
          <w:rFonts w:eastAsia="Times New Roman"/>
          <w:color w:val="000000"/>
          <w:sz w:val="28"/>
          <w:szCs w:val="28"/>
        </w:rPr>
        <w:t xml:space="preserve"> – Советский спорт, 2014, 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C20277">
        <w:rPr>
          <w:rFonts w:eastAsia="Times New Roman"/>
          <w:color w:val="000000"/>
          <w:sz w:val="28"/>
          <w:szCs w:val="28"/>
        </w:rPr>
        <w:t>264с</w:t>
      </w:r>
      <w:r w:rsidR="00AB1F42" w:rsidRPr="00C20277">
        <w:rPr>
          <w:rFonts w:eastAsia="Times New Roman"/>
          <w:color w:val="000000"/>
          <w:sz w:val="28"/>
          <w:szCs w:val="28"/>
        </w:rPr>
        <w:t>.</w:t>
      </w:r>
    </w:p>
    <w:p w:rsidR="00E973A5" w:rsidRPr="000B7D98" w:rsidRDefault="00E973A5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0B7D98">
        <w:rPr>
          <w:rFonts w:eastAsia="Times New Roman"/>
          <w:color w:val="000000"/>
          <w:sz w:val="28"/>
          <w:szCs w:val="28"/>
        </w:rPr>
        <w:t>Кудрявцев В.Т. Педагогика оздоровления</w:t>
      </w:r>
      <w:r w:rsidR="004132DC">
        <w:rPr>
          <w:rFonts w:eastAsia="Times New Roman"/>
          <w:color w:val="000000"/>
          <w:sz w:val="28"/>
          <w:szCs w:val="28"/>
        </w:rPr>
        <w:t>.</w:t>
      </w:r>
      <w:r w:rsidR="0065638E">
        <w:rPr>
          <w:rFonts w:eastAsia="Times New Roman"/>
          <w:color w:val="000000"/>
          <w:sz w:val="28"/>
          <w:szCs w:val="28"/>
        </w:rPr>
        <w:t xml:space="preserve"> – Лика – Пресс, 2000,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0B7D98">
        <w:rPr>
          <w:rFonts w:eastAsia="Times New Roman"/>
          <w:color w:val="000000"/>
          <w:sz w:val="28"/>
          <w:szCs w:val="28"/>
        </w:rPr>
        <w:t xml:space="preserve"> 296с</w:t>
      </w:r>
      <w:r w:rsidR="00AB1F42">
        <w:rPr>
          <w:rFonts w:eastAsia="Times New Roman"/>
          <w:color w:val="000000"/>
          <w:sz w:val="28"/>
          <w:szCs w:val="28"/>
        </w:rPr>
        <w:t>.</w:t>
      </w:r>
    </w:p>
    <w:p w:rsidR="00AB1F42" w:rsidRPr="000B7D98" w:rsidRDefault="00AB1F42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proofErr w:type="spellStart"/>
      <w:r w:rsidRPr="000B7D98">
        <w:rPr>
          <w:rFonts w:eastAsia="Times New Roman"/>
          <w:sz w:val="28"/>
          <w:szCs w:val="28"/>
        </w:rPr>
        <w:t>Потапчук</w:t>
      </w:r>
      <w:proofErr w:type="spellEnd"/>
      <w:r w:rsidR="008B4D7B">
        <w:rPr>
          <w:rFonts w:eastAsia="Times New Roman"/>
          <w:sz w:val="28"/>
          <w:szCs w:val="28"/>
        </w:rPr>
        <w:t xml:space="preserve"> </w:t>
      </w:r>
      <w:r w:rsidRPr="000B7D98">
        <w:rPr>
          <w:rFonts w:eastAsia="Times New Roman"/>
          <w:sz w:val="28"/>
          <w:szCs w:val="28"/>
        </w:rPr>
        <w:t>А.</w:t>
      </w:r>
      <w:r w:rsidR="008B4D7B">
        <w:rPr>
          <w:rFonts w:eastAsia="Times New Roman"/>
          <w:sz w:val="28"/>
          <w:szCs w:val="28"/>
        </w:rPr>
        <w:t xml:space="preserve"> </w:t>
      </w:r>
      <w:r w:rsidRPr="000B7D98">
        <w:rPr>
          <w:rFonts w:eastAsia="Times New Roman"/>
          <w:sz w:val="28"/>
          <w:szCs w:val="28"/>
        </w:rPr>
        <w:t xml:space="preserve">А. </w:t>
      </w:r>
      <w:proofErr w:type="gramStart"/>
      <w:r w:rsidRPr="000B7D98">
        <w:rPr>
          <w:rFonts w:eastAsia="Times New Roman"/>
          <w:sz w:val="28"/>
          <w:szCs w:val="28"/>
        </w:rPr>
        <w:t>Двигательный</w:t>
      </w:r>
      <w:proofErr w:type="gramEnd"/>
      <w:r w:rsidR="008B4D7B">
        <w:rPr>
          <w:rFonts w:eastAsia="Times New Roman"/>
          <w:sz w:val="28"/>
          <w:szCs w:val="28"/>
        </w:rPr>
        <w:t xml:space="preserve"> </w:t>
      </w:r>
      <w:proofErr w:type="spellStart"/>
      <w:r w:rsidRPr="000B7D98">
        <w:rPr>
          <w:rFonts w:eastAsia="Times New Roman"/>
          <w:sz w:val="28"/>
          <w:szCs w:val="28"/>
        </w:rPr>
        <w:t>игротренинг</w:t>
      </w:r>
      <w:proofErr w:type="spellEnd"/>
      <w:r w:rsidRPr="000B7D98">
        <w:rPr>
          <w:rFonts w:eastAsia="Times New Roman"/>
          <w:sz w:val="28"/>
          <w:szCs w:val="28"/>
        </w:rPr>
        <w:t xml:space="preserve"> для дошкольников.</w:t>
      </w:r>
      <w:r w:rsidRPr="000B7D98">
        <w:rPr>
          <w:rFonts w:eastAsia="Times New Roman"/>
          <w:color w:val="000000"/>
          <w:sz w:val="28"/>
          <w:szCs w:val="28"/>
        </w:rPr>
        <w:t xml:space="preserve"> М.:  Сфера,</w:t>
      </w:r>
      <w:r w:rsidR="0065638E">
        <w:rPr>
          <w:rFonts w:eastAsia="Times New Roman"/>
          <w:color w:val="000000"/>
          <w:sz w:val="28"/>
          <w:szCs w:val="28"/>
        </w:rPr>
        <w:t xml:space="preserve"> 2009,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0B7D98">
        <w:rPr>
          <w:rFonts w:eastAsia="Times New Roman"/>
          <w:color w:val="000000"/>
          <w:sz w:val="28"/>
          <w:szCs w:val="28"/>
        </w:rPr>
        <w:t>176с.</w:t>
      </w:r>
    </w:p>
    <w:p w:rsidR="000B7D98" w:rsidRPr="000B7D98" w:rsidRDefault="000B7D98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0B7D98">
        <w:rPr>
          <w:rFonts w:eastAsia="Times New Roman"/>
          <w:color w:val="000000"/>
          <w:sz w:val="28"/>
          <w:szCs w:val="28"/>
        </w:rPr>
        <w:t>Сосина В. Хореография в гимнастике</w:t>
      </w:r>
      <w:r w:rsidR="004132DC">
        <w:rPr>
          <w:rFonts w:eastAsia="Times New Roman"/>
          <w:color w:val="000000"/>
          <w:sz w:val="28"/>
          <w:szCs w:val="28"/>
        </w:rPr>
        <w:t>.</w:t>
      </w:r>
      <w:r w:rsidRPr="000B7D98">
        <w:rPr>
          <w:rFonts w:eastAsia="Times New Roman"/>
          <w:color w:val="000000"/>
          <w:sz w:val="28"/>
          <w:szCs w:val="28"/>
        </w:rPr>
        <w:t xml:space="preserve"> – </w:t>
      </w:r>
      <w:r w:rsidR="0065638E">
        <w:rPr>
          <w:rFonts w:eastAsia="Times New Roman"/>
          <w:color w:val="000000"/>
          <w:sz w:val="28"/>
          <w:szCs w:val="28"/>
        </w:rPr>
        <w:t>Олимпийская литература, 2009,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Pr="000B7D98">
        <w:rPr>
          <w:rFonts w:eastAsia="Times New Roman"/>
          <w:color w:val="000000"/>
          <w:sz w:val="28"/>
          <w:szCs w:val="28"/>
        </w:rPr>
        <w:t>136с</w:t>
      </w:r>
      <w:r w:rsidR="00AB1F42">
        <w:rPr>
          <w:rFonts w:eastAsia="Times New Roman"/>
          <w:color w:val="000000"/>
          <w:sz w:val="28"/>
          <w:szCs w:val="28"/>
        </w:rPr>
        <w:t>.</w:t>
      </w:r>
    </w:p>
    <w:p w:rsidR="000B7D98" w:rsidRPr="000B7D98" w:rsidRDefault="000B7D98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proofErr w:type="spellStart"/>
      <w:r w:rsidRPr="000B7D98">
        <w:rPr>
          <w:rFonts w:eastAsia="Times New Roman"/>
          <w:sz w:val="28"/>
          <w:szCs w:val="28"/>
        </w:rPr>
        <w:t>Сиготского</w:t>
      </w:r>
      <w:proofErr w:type="spellEnd"/>
      <w:r w:rsidRPr="000B7D98">
        <w:rPr>
          <w:rFonts w:eastAsia="Times New Roman"/>
          <w:sz w:val="28"/>
          <w:szCs w:val="28"/>
        </w:rPr>
        <w:t xml:space="preserve"> В.А. «Примерная комплексная программа по гимнастике»</w:t>
      </w:r>
      <w:r w:rsidR="004132DC">
        <w:rPr>
          <w:rFonts w:eastAsia="Times New Roman"/>
          <w:sz w:val="28"/>
          <w:szCs w:val="28"/>
        </w:rPr>
        <w:t>.</w:t>
      </w:r>
    </w:p>
    <w:p w:rsidR="000B7D98" w:rsidRPr="000B7D98" w:rsidRDefault="00E973A5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Смолевского</w:t>
      </w:r>
      <w:proofErr w:type="spellEnd"/>
      <w:r>
        <w:rPr>
          <w:rFonts w:eastAsia="Times New Roman"/>
          <w:sz w:val="28"/>
          <w:szCs w:val="28"/>
        </w:rPr>
        <w:t xml:space="preserve"> В.М. опыт работ</w:t>
      </w:r>
      <w:r w:rsidR="000B7D98" w:rsidRPr="000B7D98">
        <w:rPr>
          <w:rFonts w:eastAsia="Times New Roman"/>
          <w:sz w:val="28"/>
          <w:szCs w:val="28"/>
        </w:rPr>
        <w:t>ы педагога «Гимнастика»</w:t>
      </w:r>
      <w:r w:rsidR="004132DC">
        <w:rPr>
          <w:rFonts w:eastAsia="Times New Roman"/>
          <w:sz w:val="28"/>
          <w:szCs w:val="28"/>
        </w:rPr>
        <w:t>.</w:t>
      </w:r>
      <w:r w:rsidR="0065638E">
        <w:rPr>
          <w:rFonts w:eastAsia="Times New Roman"/>
          <w:sz w:val="28"/>
          <w:szCs w:val="28"/>
        </w:rPr>
        <w:sym w:font="Symbol" w:char="F02D"/>
      </w:r>
      <w:r w:rsidR="000B7D98" w:rsidRPr="000B7D98">
        <w:rPr>
          <w:sz w:val="28"/>
          <w:szCs w:val="28"/>
        </w:rPr>
        <w:t xml:space="preserve"> М.: </w:t>
      </w:r>
      <w:r w:rsidR="000B7D98" w:rsidRPr="000B7D98">
        <w:rPr>
          <w:rFonts w:eastAsia="Times New Roman"/>
          <w:sz w:val="28"/>
          <w:szCs w:val="28"/>
        </w:rPr>
        <w:t>Физкул</w:t>
      </w:r>
      <w:r w:rsidR="000B7D98" w:rsidRPr="000B7D98">
        <w:rPr>
          <w:rFonts w:eastAsia="Times New Roman"/>
          <w:sz w:val="28"/>
          <w:szCs w:val="28"/>
        </w:rPr>
        <w:t>ь</w:t>
      </w:r>
      <w:r w:rsidR="0065638E">
        <w:rPr>
          <w:rFonts w:eastAsia="Times New Roman"/>
          <w:sz w:val="28"/>
          <w:szCs w:val="28"/>
        </w:rPr>
        <w:t>тура и спорт, 1987,</w:t>
      </w:r>
      <w:r w:rsidR="0065638E">
        <w:rPr>
          <w:rFonts w:eastAsia="Times New Roman"/>
          <w:sz w:val="28"/>
          <w:szCs w:val="28"/>
        </w:rPr>
        <w:sym w:font="Symbol" w:char="F02D"/>
      </w:r>
      <w:r w:rsidR="000B7D98" w:rsidRPr="000B7D98">
        <w:rPr>
          <w:rFonts w:eastAsia="Times New Roman"/>
          <w:sz w:val="28"/>
          <w:szCs w:val="28"/>
        </w:rPr>
        <w:t>336с.</w:t>
      </w:r>
    </w:p>
    <w:p w:rsidR="008D0641" w:rsidRPr="000B7D98" w:rsidRDefault="00405504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0B7D98">
        <w:rPr>
          <w:rFonts w:eastAsia="Times New Roman"/>
          <w:color w:val="000000"/>
          <w:sz w:val="28"/>
          <w:szCs w:val="28"/>
        </w:rPr>
        <w:t xml:space="preserve">Тарасова </w:t>
      </w:r>
      <w:r w:rsidR="008D0641" w:rsidRPr="000B7D98">
        <w:rPr>
          <w:rFonts w:eastAsia="Times New Roman"/>
          <w:color w:val="000000"/>
          <w:sz w:val="28"/>
          <w:szCs w:val="28"/>
        </w:rPr>
        <w:t>Т.А. Контроль физического состо</w:t>
      </w:r>
      <w:r w:rsidRPr="000B7D98">
        <w:rPr>
          <w:rFonts w:eastAsia="Times New Roman"/>
          <w:color w:val="000000"/>
          <w:sz w:val="28"/>
          <w:szCs w:val="28"/>
        </w:rPr>
        <w:t>яния детей дошкольного возраста</w:t>
      </w:r>
      <w:r w:rsidR="004132DC">
        <w:rPr>
          <w:rFonts w:eastAsia="Times New Roman"/>
          <w:color w:val="000000"/>
          <w:sz w:val="28"/>
          <w:szCs w:val="28"/>
        </w:rPr>
        <w:t>.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="009E75DB" w:rsidRPr="000B7D98">
        <w:rPr>
          <w:rFonts w:eastAsia="Times New Roman"/>
          <w:color w:val="000000"/>
          <w:sz w:val="28"/>
          <w:szCs w:val="28"/>
        </w:rPr>
        <w:t xml:space="preserve"> М.: ТЦ</w:t>
      </w:r>
      <w:r w:rsidR="0065638E">
        <w:rPr>
          <w:rFonts w:eastAsia="Times New Roman"/>
          <w:color w:val="000000"/>
          <w:sz w:val="28"/>
          <w:szCs w:val="28"/>
        </w:rPr>
        <w:t xml:space="preserve"> Сфера, 2005,</w:t>
      </w:r>
      <w:r w:rsidR="0065638E">
        <w:rPr>
          <w:rFonts w:eastAsia="Times New Roman"/>
          <w:color w:val="000000"/>
          <w:sz w:val="28"/>
          <w:szCs w:val="28"/>
        </w:rPr>
        <w:sym w:font="Symbol" w:char="F02D"/>
      </w:r>
      <w:r w:rsidR="00965AF3" w:rsidRPr="000B7D98">
        <w:rPr>
          <w:rFonts w:eastAsia="Times New Roman"/>
          <w:color w:val="000000"/>
          <w:sz w:val="28"/>
          <w:szCs w:val="28"/>
        </w:rPr>
        <w:t>167с</w:t>
      </w:r>
      <w:r w:rsidR="00AB1F42">
        <w:rPr>
          <w:rFonts w:eastAsia="Times New Roman"/>
          <w:color w:val="000000"/>
          <w:sz w:val="28"/>
          <w:szCs w:val="28"/>
        </w:rPr>
        <w:t>.</w:t>
      </w:r>
    </w:p>
    <w:p w:rsidR="000B7D98" w:rsidRPr="000B7D98" w:rsidRDefault="000B7D98" w:rsidP="006A047F">
      <w:pPr>
        <w:pStyle w:val="a4"/>
        <w:numPr>
          <w:ilvl w:val="0"/>
          <w:numId w:val="7"/>
        </w:numPr>
        <w:spacing w:before="120" w:after="120"/>
        <w:ind w:left="426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Яковлева Т. С.  Здоровый образ жизни. Здоровьесберегающие технол</w:t>
      </w:r>
      <w:r w:rsidRPr="000B7D98">
        <w:rPr>
          <w:sz w:val="28"/>
          <w:szCs w:val="28"/>
        </w:rPr>
        <w:t>о</w:t>
      </w:r>
      <w:r w:rsidRPr="000B7D98">
        <w:rPr>
          <w:sz w:val="28"/>
          <w:szCs w:val="28"/>
        </w:rPr>
        <w:t>гии воспитания в детском саду</w:t>
      </w:r>
      <w:r w:rsidR="004132DC">
        <w:rPr>
          <w:sz w:val="28"/>
          <w:szCs w:val="28"/>
        </w:rPr>
        <w:t>.</w:t>
      </w:r>
      <w:r w:rsidR="0065638E">
        <w:rPr>
          <w:sz w:val="28"/>
          <w:szCs w:val="28"/>
        </w:rPr>
        <w:sym w:font="Symbol" w:char="F02D"/>
      </w:r>
      <w:r w:rsidRPr="000B7D98">
        <w:rPr>
          <w:sz w:val="28"/>
          <w:szCs w:val="28"/>
        </w:rPr>
        <w:t xml:space="preserve"> М.: Школьная пресса,</w:t>
      </w:r>
      <w:r w:rsidR="0065638E">
        <w:rPr>
          <w:sz w:val="28"/>
          <w:szCs w:val="28"/>
        </w:rPr>
        <w:t>2007,</w:t>
      </w:r>
      <w:r w:rsidR="0065638E">
        <w:rPr>
          <w:sz w:val="28"/>
          <w:szCs w:val="28"/>
        </w:rPr>
        <w:sym w:font="Symbol" w:char="F02D"/>
      </w:r>
      <w:r w:rsidRPr="000B7D98">
        <w:rPr>
          <w:sz w:val="28"/>
          <w:szCs w:val="28"/>
        </w:rPr>
        <w:t>136с</w:t>
      </w:r>
      <w:r w:rsidR="00AB1F42">
        <w:rPr>
          <w:sz w:val="28"/>
          <w:szCs w:val="28"/>
        </w:rPr>
        <w:t>.</w:t>
      </w:r>
    </w:p>
    <w:p w:rsidR="000B7D98" w:rsidRPr="000B7D98" w:rsidRDefault="000B7D98" w:rsidP="000B7D98">
      <w:pPr>
        <w:pStyle w:val="a4"/>
        <w:spacing w:after="200" w:line="360" w:lineRule="auto"/>
        <w:jc w:val="both"/>
        <w:rPr>
          <w:sz w:val="28"/>
          <w:szCs w:val="28"/>
        </w:rPr>
      </w:pPr>
    </w:p>
    <w:p w:rsidR="008D0641" w:rsidRPr="000B7D98" w:rsidRDefault="008D0641" w:rsidP="000B7D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4252" w:rsidRPr="000B7D98" w:rsidRDefault="001E4252" w:rsidP="000B7D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E4252" w:rsidRPr="000B7D98" w:rsidRDefault="001E4252" w:rsidP="000B7D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327CDE" w:rsidRDefault="00327CDE" w:rsidP="00294CB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sectPr w:rsidR="00327CDE" w:rsidSect="00C15DBA">
      <w:headerReference w:type="defaul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8A" w:rsidRDefault="00E45A8A" w:rsidP="00481581">
      <w:pPr>
        <w:spacing w:after="0" w:line="240" w:lineRule="auto"/>
      </w:pPr>
      <w:r>
        <w:separator/>
      </w:r>
    </w:p>
  </w:endnote>
  <w:endnote w:type="continuationSeparator" w:id="0">
    <w:p w:rsidR="00E45A8A" w:rsidRDefault="00E45A8A" w:rsidP="0048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8A" w:rsidRDefault="00E45A8A" w:rsidP="00481581">
      <w:pPr>
        <w:spacing w:after="0" w:line="240" w:lineRule="auto"/>
      </w:pPr>
      <w:r>
        <w:separator/>
      </w:r>
    </w:p>
  </w:footnote>
  <w:footnote w:type="continuationSeparator" w:id="0">
    <w:p w:rsidR="00E45A8A" w:rsidRDefault="00E45A8A" w:rsidP="0048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87157"/>
    </w:sdtPr>
    <w:sdtEndPr/>
    <w:sdtContent>
      <w:p w:rsidR="00E45A8A" w:rsidRDefault="00E45A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CF">
          <w:rPr>
            <w:noProof/>
          </w:rPr>
          <w:t>9</w:t>
        </w:r>
        <w:r>
          <w:fldChar w:fldCharType="end"/>
        </w:r>
      </w:p>
    </w:sdtContent>
  </w:sdt>
  <w:p w:rsidR="00E45A8A" w:rsidRDefault="00E45A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470"/>
    <w:multiLevelType w:val="hybridMultilevel"/>
    <w:tmpl w:val="5E1013F8"/>
    <w:lvl w:ilvl="0" w:tplc="69D22640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8AA"/>
    <w:multiLevelType w:val="multilevel"/>
    <w:tmpl w:val="6C6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72B36"/>
    <w:multiLevelType w:val="multilevel"/>
    <w:tmpl w:val="E1B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43C4B"/>
    <w:multiLevelType w:val="multilevel"/>
    <w:tmpl w:val="9B0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14E3"/>
    <w:multiLevelType w:val="multilevel"/>
    <w:tmpl w:val="153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C4E1F"/>
    <w:multiLevelType w:val="multilevel"/>
    <w:tmpl w:val="9FC8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63FE6"/>
    <w:multiLevelType w:val="hybridMultilevel"/>
    <w:tmpl w:val="4D6E09DE"/>
    <w:lvl w:ilvl="0" w:tplc="EF4A99FA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5EFD"/>
    <w:multiLevelType w:val="multilevel"/>
    <w:tmpl w:val="C6E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0337A"/>
    <w:multiLevelType w:val="hybridMultilevel"/>
    <w:tmpl w:val="51687486"/>
    <w:lvl w:ilvl="0" w:tplc="A5B4857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60C"/>
    <w:multiLevelType w:val="multilevel"/>
    <w:tmpl w:val="736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C3584"/>
    <w:multiLevelType w:val="multilevel"/>
    <w:tmpl w:val="958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86ABC"/>
    <w:multiLevelType w:val="hybridMultilevel"/>
    <w:tmpl w:val="60E80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30DA8"/>
    <w:multiLevelType w:val="multilevel"/>
    <w:tmpl w:val="161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6320"/>
    <w:multiLevelType w:val="multilevel"/>
    <w:tmpl w:val="338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47E34"/>
    <w:multiLevelType w:val="multilevel"/>
    <w:tmpl w:val="A45015D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4EF67860"/>
    <w:multiLevelType w:val="multilevel"/>
    <w:tmpl w:val="AD1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74F77"/>
    <w:multiLevelType w:val="multilevel"/>
    <w:tmpl w:val="1EC49F5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4FE26640"/>
    <w:multiLevelType w:val="multilevel"/>
    <w:tmpl w:val="033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7112F"/>
    <w:multiLevelType w:val="multilevel"/>
    <w:tmpl w:val="B17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3147A"/>
    <w:multiLevelType w:val="multilevel"/>
    <w:tmpl w:val="9AF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B359E"/>
    <w:multiLevelType w:val="hybridMultilevel"/>
    <w:tmpl w:val="179C3AB2"/>
    <w:lvl w:ilvl="0" w:tplc="00DC485A">
      <w:start w:val="5"/>
      <w:numFmt w:val="decimal"/>
      <w:lvlText w:val="1.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8F038FE"/>
    <w:multiLevelType w:val="multilevel"/>
    <w:tmpl w:val="732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919B9"/>
    <w:multiLevelType w:val="multilevel"/>
    <w:tmpl w:val="E91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57B4A"/>
    <w:multiLevelType w:val="multilevel"/>
    <w:tmpl w:val="330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D7DE0"/>
    <w:multiLevelType w:val="multilevel"/>
    <w:tmpl w:val="BD0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E7472"/>
    <w:multiLevelType w:val="multilevel"/>
    <w:tmpl w:val="086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14AC1"/>
    <w:multiLevelType w:val="multilevel"/>
    <w:tmpl w:val="356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535FD"/>
    <w:multiLevelType w:val="multilevel"/>
    <w:tmpl w:val="E5D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6"/>
  </w:num>
  <w:num w:numId="5">
    <w:abstractNumId w:val="0"/>
  </w:num>
  <w:num w:numId="6">
    <w:abstractNumId w:val="14"/>
  </w:num>
  <w:num w:numId="7">
    <w:abstractNumId w:val="11"/>
  </w:num>
  <w:num w:numId="8">
    <w:abstractNumId w:val="23"/>
  </w:num>
  <w:num w:numId="9">
    <w:abstractNumId w:val="2"/>
  </w:num>
  <w:num w:numId="10">
    <w:abstractNumId w:val="1"/>
  </w:num>
  <w:num w:numId="11">
    <w:abstractNumId w:val="26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27"/>
  </w:num>
  <w:num w:numId="17">
    <w:abstractNumId w:val="25"/>
  </w:num>
  <w:num w:numId="18">
    <w:abstractNumId w:val="3"/>
  </w:num>
  <w:num w:numId="19">
    <w:abstractNumId w:val="10"/>
  </w:num>
  <w:num w:numId="20">
    <w:abstractNumId w:val="24"/>
  </w:num>
  <w:num w:numId="21">
    <w:abstractNumId w:val="5"/>
  </w:num>
  <w:num w:numId="22">
    <w:abstractNumId w:val="21"/>
  </w:num>
  <w:num w:numId="23">
    <w:abstractNumId w:val="22"/>
  </w:num>
  <w:num w:numId="24">
    <w:abstractNumId w:val="19"/>
  </w:num>
  <w:num w:numId="25">
    <w:abstractNumId w:val="17"/>
  </w:num>
  <w:num w:numId="26">
    <w:abstractNumId w:val="7"/>
  </w:num>
  <w:num w:numId="27">
    <w:abstractNumId w:val="1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79E"/>
    <w:rsid w:val="00016D3A"/>
    <w:rsid w:val="00021033"/>
    <w:rsid w:val="00056283"/>
    <w:rsid w:val="0006106C"/>
    <w:rsid w:val="000845B1"/>
    <w:rsid w:val="000A4058"/>
    <w:rsid w:val="000A441B"/>
    <w:rsid w:val="000A453B"/>
    <w:rsid w:val="000B264D"/>
    <w:rsid w:val="000B51A3"/>
    <w:rsid w:val="000B7D98"/>
    <w:rsid w:val="000C3000"/>
    <w:rsid w:val="000C3784"/>
    <w:rsid w:val="000C7FDB"/>
    <w:rsid w:val="000D3219"/>
    <w:rsid w:val="000D5771"/>
    <w:rsid w:val="000E52DA"/>
    <w:rsid w:val="000F7F69"/>
    <w:rsid w:val="00104051"/>
    <w:rsid w:val="001046CA"/>
    <w:rsid w:val="001148B0"/>
    <w:rsid w:val="0014591A"/>
    <w:rsid w:val="00172017"/>
    <w:rsid w:val="00185CEA"/>
    <w:rsid w:val="0019279E"/>
    <w:rsid w:val="001A0D61"/>
    <w:rsid w:val="001C5567"/>
    <w:rsid w:val="001C67E2"/>
    <w:rsid w:val="001E287F"/>
    <w:rsid w:val="001E4252"/>
    <w:rsid w:val="001E6492"/>
    <w:rsid w:val="001F2558"/>
    <w:rsid w:val="0020100E"/>
    <w:rsid w:val="00203A3A"/>
    <w:rsid w:val="00204323"/>
    <w:rsid w:val="0022039D"/>
    <w:rsid w:val="00237C27"/>
    <w:rsid w:val="002524C2"/>
    <w:rsid w:val="0025794D"/>
    <w:rsid w:val="002655FC"/>
    <w:rsid w:val="002821C9"/>
    <w:rsid w:val="00294CBF"/>
    <w:rsid w:val="00297432"/>
    <w:rsid w:val="002B00B6"/>
    <w:rsid w:val="002D3AAB"/>
    <w:rsid w:val="002E6685"/>
    <w:rsid w:val="002F210C"/>
    <w:rsid w:val="002F3F0C"/>
    <w:rsid w:val="002F65E5"/>
    <w:rsid w:val="00301B22"/>
    <w:rsid w:val="003216FF"/>
    <w:rsid w:val="003224F7"/>
    <w:rsid w:val="00327CDE"/>
    <w:rsid w:val="00342E67"/>
    <w:rsid w:val="0035194B"/>
    <w:rsid w:val="00351D75"/>
    <w:rsid w:val="00383956"/>
    <w:rsid w:val="003C27D2"/>
    <w:rsid w:val="003C4E08"/>
    <w:rsid w:val="003C76E0"/>
    <w:rsid w:val="003D1E81"/>
    <w:rsid w:val="003D2304"/>
    <w:rsid w:val="003D762C"/>
    <w:rsid w:val="003F0C85"/>
    <w:rsid w:val="003F4848"/>
    <w:rsid w:val="0040174B"/>
    <w:rsid w:val="00405504"/>
    <w:rsid w:val="004105D5"/>
    <w:rsid w:val="004132DC"/>
    <w:rsid w:val="00415EEB"/>
    <w:rsid w:val="004223F0"/>
    <w:rsid w:val="004377C9"/>
    <w:rsid w:val="004407DE"/>
    <w:rsid w:val="00445B3C"/>
    <w:rsid w:val="0045204D"/>
    <w:rsid w:val="00460117"/>
    <w:rsid w:val="004711B7"/>
    <w:rsid w:val="00481581"/>
    <w:rsid w:val="004A04E7"/>
    <w:rsid w:val="004A3AB6"/>
    <w:rsid w:val="004A41E2"/>
    <w:rsid w:val="004A5832"/>
    <w:rsid w:val="004B0E95"/>
    <w:rsid w:val="004D4E01"/>
    <w:rsid w:val="005030CE"/>
    <w:rsid w:val="005066BF"/>
    <w:rsid w:val="005078FC"/>
    <w:rsid w:val="00570447"/>
    <w:rsid w:val="00573722"/>
    <w:rsid w:val="00582BE1"/>
    <w:rsid w:val="005A69CA"/>
    <w:rsid w:val="005B21B4"/>
    <w:rsid w:val="005B53B2"/>
    <w:rsid w:val="005B624F"/>
    <w:rsid w:val="005C72C1"/>
    <w:rsid w:val="005D0556"/>
    <w:rsid w:val="005E3D73"/>
    <w:rsid w:val="00621AD3"/>
    <w:rsid w:val="00625BC3"/>
    <w:rsid w:val="006327A4"/>
    <w:rsid w:val="00645010"/>
    <w:rsid w:val="0065638E"/>
    <w:rsid w:val="0067137D"/>
    <w:rsid w:val="006720C5"/>
    <w:rsid w:val="006724AD"/>
    <w:rsid w:val="006935D2"/>
    <w:rsid w:val="006A047F"/>
    <w:rsid w:val="006A23E8"/>
    <w:rsid w:val="006B2548"/>
    <w:rsid w:val="006C2210"/>
    <w:rsid w:val="006C7544"/>
    <w:rsid w:val="006E3437"/>
    <w:rsid w:val="006F5E08"/>
    <w:rsid w:val="00706B1F"/>
    <w:rsid w:val="0072463E"/>
    <w:rsid w:val="00732F72"/>
    <w:rsid w:val="007332F8"/>
    <w:rsid w:val="00741B48"/>
    <w:rsid w:val="0075025D"/>
    <w:rsid w:val="007650F6"/>
    <w:rsid w:val="00772167"/>
    <w:rsid w:val="00775B9A"/>
    <w:rsid w:val="00783D2B"/>
    <w:rsid w:val="00792ABB"/>
    <w:rsid w:val="007960C6"/>
    <w:rsid w:val="007B57F6"/>
    <w:rsid w:val="007D5ED3"/>
    <w:rsid w:val="00820636"/>
    <w:rsid w:val="008222B6"/>
    <w:rsid w:val="008238CF"/>
    <w:rsid w:val="00823A33"/>
    <w:rsid w:val="0083581C"/>
    <w:rsid w:val="00840157"/>
    <w:rsid w:val="00845403"/>
    <w:rsid w:val="0085258D"/>
    <w:rsid w:val="008602DF"/>
    <w:rsid w:val="00861DC2"/>
    <w:rsid w:val="00876612"/>
    <w:rsid w:val="00883137"/>
    <w:rsid w:val="00892D43"/>
    <w:rsid w:val="008A4AEE"/>
    <w:rsid w:val="008B4D7B"/>
    <w:rsid w:val="008C1D96"/>
    <w:rsid w:val="008C523A"/>
    <w:rsid w:val="008D0641"/>
    <w:rsid w:val="008D421A"/>
    <w:rsid w:val="008E45BE"/>
    <w:rsid w:val="008F7B61"/>
    <w:rsid w:val="00905189"/>
    <w:rsid w:val="00914724"/>
    <w:rsid w:val="00915F57"/>
    <w:rsid w:val="00916EC3"/>
    <w:rsid w:val="009203C3"/>
    <w:rsid w:val="009338C8"/>
    <w:rsid w:val="00934F37"/>
    <w:rsid w:val="00943434"/>
    <w:rsid w:val="009472E1"/>
    <w:rsid w:val="00956A77"/>
    <w:rsid w:val="00965AF3"/>
    <w:rsid w:val="009748A6"/>
    <w:rsid w:val="00990F81"/>
    <w:rsid w:val="009C2A49"/>
    <w:rsid w:val="009D1BDC"/>
    <w:rsid w:val="009D2FC7"/>
    <w:rsid w:val="009E5B3F"/>
    <w:rsid w:val="009E75DB"/>
    <w:rsid w:val="009F05DB"/>
    <w:rsid w:val="00A242B6"/>
    <w:rsid w:val="00A32DCC"/>
    <w:rsid w:val="00A34E43"/>
    <w:rsid w:val="00A618AB"/>
    <w:rsid w:val="00A836E9"/>
    <w:rsid w:val="00A87DBF"/>
    <w:rsid w:val="00AA16D4"/>
    <w:rsid w:val="00AB1F42"/>
    <w:rsid w:val="00AC0F96"/>
    <w:rsid w:val="00AD18C2"/>
    <w:rsid w:val="00AE2709"/>
    <w:rsid w:val="00AE6924"/>
    <w:rsid w:val="00B0326A"/>
    <w:rsid w:val="00B34CDD"/>
    <w:rsid w:val="00B355AB"/>
    <w:rsid w:val="00B46849"/>
    <w:rsid w:val="00B51806"/>
    <w:rsid w:val="00B52A80"/>
    <w:rsid w:val="00B53241"/>
    <w:rsid w:val="00B64C45"/>
    <w:rsid w:val="00B908CE"/>
    <w:rsid w:val="00B930E7"/>
    <w:rsid w:val="00B949AC"/>
    <w:rsid w:val="00BA7EFC"/>
    <w:rsid w:val="00BB1869"/>
    <w:rsid w:val="00BD169E"/>
    <w:rsid w:val="00BE39EC"/>
    <w:rsid w:val="00BE73C1"/>
    <w:rsid w:val="00BF42AA"/>
    <w:rsid w:val="00C00781"/>
    <w:rsid w:val="00C01766"/>
    <w:rsid w:val="00C15DBA"/>
    <w:rsid w:val="00C20277"/>
    <w:rsid w:val="00C20E35"/>
    <w:rsid w:val="00C32F57"/>
    <w:rsid w:val="00C33E7B"/>
    <w:rsid w:val="00C36ACA"/>
    <w:rsid w:val="00C43FE0"/>
    <w:rsid w:val="00C5443E"/>
    <w:rsid w:val="00C57F18"/>
    <w:rsid w:val="00C718C2"/>
    <w:rsid w:val="00C8631C"/>
    <w:rsid w:val="00CB7C04"/>
    <w:rsid w:val="00CC6AF8"/>
    <w:rsid w:val="00CE2CBC"/>
    <w:rsid w:val="00CF48D0"/>
    <w:rsid w:val="00D15D7C"/>
    <w:rsid w:val="00D23462"/>
    <w:rsid w:val="00D30B82"/>
    <w:rsid w:val="00D35E39"/>
    <w:rsid w:val="00D42AF6"/>
    <w:rsid w:val="00D46639"/>
    <w:rsid w:val="00D51AC1"/>
    <w:rsid w:val="00D67078"/>
    <w:rsid w:val="00D84544"/>
    <w:rsid w:val="00D873E7"/>
    <w:rsid w:val="00DB06AF"/>
    <w:rsid w:val="00DD5B00"/>
    <w:rsid w:val="00DF14D7"/>
    <w:rsid w:val="00DF4865"/>
    <w:rsid w:val="00DF6B96"/>
    <w:rsid w:val="00E069D1"/>
    <w:rsid w:val="00E241C7"/>
    <w:rsid w:val="00E30163"/>
    <w:rsid w:val="00E30472"/>
    <w:rsid w:val="00E45A8A"/>
    <w:rsid w:val="00E45B5F"/>
    <w:rsid w:val="00E60702"/>
    <w:rsid w:val="00E75A2F"/>
    <w:rsid w:val="00E77896"/>
    <w:rsid w:val="00E87F81"/>
    <w:rsid w:val="00E923DF"/>
    <w:rsid w:val="00E9436F"/>
    <w:rsid w:val="00E97249"/>
    <w:rsid w:val="00E973A5"/>
    <w:rsid w:val="00EA5A2A"/>
    <w:rsid w:val="00EC280E"/>
    <w:rsid w:val="00EC5092"/>
    <w:rsid w:val="00EC6210"/>
    <w:rsid w:val="00ED00C6"/>
    <w:rsid w:val="00ED539B"/>
    <w:rsid w:val="00EF172B"/>
    <w:rsid w:val="00EF2014"/>
    <w:rsid w:val="00EF2F90"/>
    <w:rsid w:val="00F21461"/>
    <w:rsid w:val="00F32B33"/>
    <w:rsid w:val="00F531FB"/>
    <w:rsid w:val="00F57FA8"/>
    <w:rsid w:val="00F6099D"/>
    <w:rsid w:val="00F8431D"/>
    <w:rsid w:val="00F8758D"/>
    <w:rsid w:val="00F93EF7"/>
    <w:rsid w:val="00FA1B14"/>
    <w:rsid w:val="00FA7342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CE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0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0C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8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81"/>
  </w:style>
  <w:style w:type="paragraph" w:styleId="a7">
    <w:name w:val="footer"/>
    <w:basedOn w:val="a"/>
    <w:link w:val="a8"/>
    <w:uiPriority w:val="99"/>
    <w:unhideWhenUsed/>
    <w:rsid w:val="0048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81"/>
  </w:style>
  <w:style w:type="paragraph" w:styleId="a9">
    <w:name w:val="Balloon Text"/>
    <w:basedOn w:val="a"/>
    <w:link w:val="aa"/>
    <w:uiPriority w:val="99"/>
    <w:semiHidden/>
    <w:unhideWhenUsed/>
    <w:rsid w:val="008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2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1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35A4-DC36-428D-8296-3E819E56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Шаров</dc:creator>
  <cp:keywords/>
  <dc:description/>
  <cp:lastModifiedBy>Виктор Шаров</cp:lastModifiedBy>
  <cp:revision>104</cp:revision>
  <cp:lastPrinted>2017-02-10T12:03:00Z</cp:lastPrinted>
  <dcterms:created xsi:type="dcterms:W3CDTF">2016-02-10T10:35:00Z</dcterms:created>
  <dcterms:modified xsi:type="dcterms:W3CDTF">2017-02-10T12:04:00Z</dcterms:modified>
</cp:coreProperties>
</file>